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72750" w:rsidR="00272750" w:rsidP="007654F6" w:rsidRDefault="00B52379">
      <w:pPr>
        <w:keepNext/>
        <w:keepLines/>
        <w:spacing w:after="240"/>
        <w:outlineLvl w:val="0"/>
        <w:rPr>
          <w:rFonts w:ascii="Arial" w:hAnsi="Arial" w:eastAsia="Times New Roman"/>
          <w:b/>
          <w:bCs/>
          <w:color w:val="1F497D" w:themeColor="text2"/>
          <w:sz w:val="36"/>
          <w:szCs w:val="28"/>
        </w:rPr>
      </w:pPr>
      <w:bookmarkStart w:name="_GoBack" w:id="0"/>
      <w:bookmarkEnd w:id="0"/>
      <w:r>
        <w:rPr>
          <w:rFonts w:ascii="Arial" w:hAnsi="Arial" w:eastAsia="Times New Roman"/>
          <w:b/>
          <w:bCs/>
          <w:color w:val="1F497D" w:themeColor="text2"/>
          <w:sz w:val="36"/>
          <w:szCs w:val="28"/>
        </w:rPr>
        <w:t>Early Years Education</w:t>
      </w:r>
      <w:r w:rsidRPr="00272750" w:rsidR="00272750">
        <w:rPr>
          <w:rFonts w:ascii="Arial" w:hAnsi="Arial" w:eastAsia="Times New Roman"/>
          <w:b/>
          <w:bCs/>
          <w:color w:val="1F497D" w:themeColor="text2"/>
          <w:sz w:val="36"/>
          <w:szCs w:val="28"/>
        </w:rPr>
        <w:t xml:space="preserve"> Provider</w:t>
      </w:r>
    </w:p>
    <w:p w:rsidRPr="00A6609F" w:rsidR="00084AFF" w:rsidP="007654F6" w:rsidRDefault="007654F6">
      <w:pPr>
        <w:spacing w:before="100" w:beforeAutospacing="1" w:after="100" w:afterAutospacing="1" w:line="240" w:lineRule="auto"/>
        <w:rPr>
          <w:rFonts w:ascii="Arial" w:hAnsi="Arial" w:cs="Arial"/>
          <w:i/>
          <w:color w:val="000000"/>
          <w:lang w:val="en"/>
        </w:rPr>
      </w:pPr>
      <w:r w:rsidRPr="00A6609F">
        <w:rPr>
          <w:rFonts w:ascii="Arial" w:hAnsi="Arial" w:cs="Arial"/>
          <w:i/>
          <w:color w:val="000000"/>
          <w:lang w:val="en"/>
        </w:rPr>
        <w:t>Please a</w:t>
      </w:r>
      <w:r w:rsidRPr="00272750" w:rsidR="00272750">
        <w:rPr>
          <w:rFonts w:ascii="Arial" w:hAnsi="Arial" w:cs="Arial"/>
          <w:i/>
          <w:color w:val="000000"/>
          <w:lang w:val="en"/>
        </w:rPr>
        <w:t xml:space="preserve">nswer the </w:t>
      </w:r>
      <w:r w:rsidR="00E11261">
        <w:rPr>
          <w:rFonts w:ascii="Arial" w:hAnsi="Arial" w:cs="Arial"/>
          <w:i/>
          <w:color w:val="000000"/>
          <w:lang w:val="en"/>
        </w:rPr>
        <w:t xml:space="preserve">following </w:t>
      </w:r>
      <w:r w:rsidRPr="00272750" w:rsidR="00272750">
        <w:rPr>
          <w:rFonts w:ascii="Arial" w:hAnsi="Arial" w:cs="Arial"/>
          <w:i/>
          <w:color w:val="000000"/>
          <w:lang w:val="en"/>
        </w:rPr>
        <w:t>questions about your se</w:t>
      </w:r>
      <w:r w:rsidR="00B52379">
        <w:rPr>
          <w:rFonts w:ascii="Arial" w:hAnsi="Arial" w:cs="Arial"/>
          <w:i/>
          <w:color w:val="000000"/>
          <w:lang w:val="en"/>
        </w:rPr>
        <w:t>tting</w:t>
      </w:r>
      <w:r w:rsidRPr="00272750" w:rsidR="00272750">
        <w:rPr>
          <w:rFonts w:ascii="Arial" w:hAnsi="Arial" w:cs="Arial"/>
          <w:i/>
          <w:color w:val="000000"/>
          <w:lang w:val="en"/>
        </w:rPr>
        <w:t xml:space="preserve"> (</w:t>
      </w:r>
      <w:r w:rsidR="00B52379">
        <w:rPr>
          <w:rFonts w:ascii="Arial" w:hAnsi="Arial" w:cs="Arial"/>
          <w:i/>
          <w:color w:val="000000"/>
          <w:lang w:val="en"/>
        </w:rPr>
        <w:t xml:space="preserve">using the </w:t>
      </w:r>
      <w:r w:rsidRPr="00272750" w:rsidR="00272750">
        <w:rPr>
          <w:rFonts w:ascii="Arial" w:hAnsi="Arial" w:cs="Arial"/>
          <w:i/>
          <w:color w:val="000000"/>
          <w:lang w:val="en"/>
        </w:rPr>
        <w:t>template below)</w:t>
      </w:r>
      <w:r w:rsidRPr="00A6609F">
        <w:rPr>
          <w:rFonts w:ascii="Arial" w:hAnsi="Arial" w:cs="Arial"/>
          <w:i/>
          <w:color w:val="000000"/>
          <w:lang w:val="en"/>
        </w:rPr>
        <w:t xml:space="preserve"> and s</w:t>
      </w:r>
      <w:r w:rsidRPr="00272750" w:rsidR="00272750">
        <w:rPr>
          <w:rFonts w:ascii="Arial" w:hAnsi="Arial" w:cs="Arial"/>
          <w:i/>
          <w:color w:val="000000"/>
          <w:lang w:val="en"/>
        </w:rPr>
        <w:t xml:space="preserve">end your service or setting offer to </w:t>
      </w:r>
      <w:hyperlink w:history="1" r:id="rId9">
        <w:r w:rsidRPr="00E667A5" w:rsidR="004D0948">
          <w:rPr>
            <w:rStyle w:val="Hyperlink"/>
            <w:rFonts w:ascii="Arial" w:hAnsi="Arial" w:cs="Arial"/>
            <w:b/>
            <w:i/>
            <w:lang w:val="en"/>
          </w:rPr>
          <w:t>fyi@cityoflondon.gov.uk</w:t>
        </w:r>
      </w:hyperlink>
      <w:r w:rsidRPr="00A6609F">
        <w:rPr>
          <w:rFonts w:ascii="Arial" w:hAnsi="Arial" w:cs="Arial"/>
          <w:i/>
          <w:color w:val="000000"/>
          <w:lang w:val="en"/>
        </w:rPr>
        <w:t>.</w:t>
      </w:r>
      <w:r w:rsidRPr="00272750" w:rsidR="00272750">
        <w:rPr>
          <w:rFonts w:ascii="Arial" w:hAnsi="Arial" w:cs="Arial"/>
          <w:i/>
          <w:color w:val="000000"/>
          <w:lang w:val="en"/>
        </w:rPr>
        <w:t xml:space="preserve"> We may edit the offer to make sure it's easy to understand and consistent</w:t>
      </w:r>
      <w:r w:rsidRPr="00A6609F">
        <w:rPr>
          <w:rFonts w:ascii="Arial" w:hAnsi="Arial" w:cs="Arial"/>
          <w:i/>
          <w:color w:val="000000"/>
          <w:lang w:val="en"/>
        </w:rPr>
        <w:t xml:space="preserve">. </w:t>
      </w:r>
      <w:r w:rsidRPr="00A6609F" w:rsidR="00DA452D">
        <w:rPr>
          <w:rFonts w:ascii="Arial" w:hAnsi="Arial" w:cs="Arial"/>
          <w:i/>
          <w:color w:val="000000"/>
          <w:lang w:val="en"/>
        </w:rPr>
        <w:t>We may</w:t>
      </w:r>
      <w:r w:rsidR="009E2C6D">
        <w:rPr>
          <w:rFonts w:ascii="Arial" w:hAnsi="Arial" w:cs="Arial"/>
          <w:i/>
          <w:color w:val="000000"/>
          <w:lang w:val="en"/>
        </w:rPr>
        <w:t xml:space="preserve"> also</w:t>
      </w:r>
      <w:r w:rsidRPr="00272750" w:rsidR="00272750">
        <w:rPr>
          <w:rFonts w:ascii="Arial" w:hAnsi="Arial" w:cs="Arial"/>
          <w:i/>
          <w:color w:val="000000"/>
          <w:lang w:val="en"/>
        </w:rPr>
        <w:t xml:space="preserve"> return it to you with comments for you to consider before you publish it.</w:t>
      </w:r>
      <w:r w:rsidRPr="00A6609F">
        <w:rPr>
          <w:rFonts w:ascii="Arial" w:hAnsi="Arial" w:cs="Arial"/>
          <w:i/>
          <w:color w:val="000000"/>
          <w:lang w:val="en"/>
        </w:rPr>
        <w:t xml:space="preserve"> </w:t>
      </w:r>
      <w:r w:rsidR="00543EC8">
        <w:rPr>
          <w:rFonts w:ascii="Arial" w:hAnsi="Arial" w:cs="Arial"/>
          <w:i/>
          <w:color w:val="000000"/>
          <w:lang w:val="en"/>
        </w:rPr>
        <w:t>We will p</w:t>
      </w:r>
      <w:r w:rsidRPr="00272750" w:rsidR="00272750">
        <w:rPr>
          <w:rFonts w:ascii="Arial" w:hAnsi="Arial" w:cs="Arial"/>
          <w:i/>
          <w:color w:val="000000"/>
          <w:lang w:val="en"/>
        </w:rPr>
        <w:t>ublish yo</w:t>
      </w:r>
      <w:r w:rsidR="00543EC8">
        <w:rPr>
          <w:rFonts w:ascii="Arial" w:hAnsi="Arial" w:cs="Arial"/>
          <w:i/>
          <w:color w:val="000000"/>
          <w:lang w:val="en"/>
        </w:rPr>
        <w:t xml:space="preserve">ur Local Offer </w:t>
      </w:r>
      <w:r w:rsidRPr="00272750" w:rsidR="00272750">
        <w:rPr>
          <w:rFonts w:ascii="Arial" w:hAnsi="Arial" w:cs="Arial"/>
          <w:i/>
          <w:color w:val="000000"/>
          <w:lang w:val="en"/>
        </w:rPr>
        <w:t>on the L</w:t>
      </w:r>
      <w:r w:rsidR="00553002">
        <w:rPr>
          <w:rFonts w:ascii="Arial" w:hAnsi="Arial" w:cs="Arial"/>
          <w:i/>
          <w:color w:val="000000"/>
          <w:lang w:val="en"/>
        </w:rPr>
        <w:t xml:space="preserve">ocal </w:t>
      </w:r>
      <w:r w:rsidRPr="00272750" w:rsidR="00272750">
        <w:rPr>
          <w:rFonts w:ascii="Arial" w:hAnsi="Arial" w:cs="Arial"/>
          <w:i/>
          <w:color w:val="000000"/>
          <w:lang w:val="en"/>
        </w:rPr>
        <w:t>O</w:t>
      </w:r>
      <w:r w:rsidR="00553002">
        <w:rPr>
          <w:rFonts w:ascii="Arial" w:hAnsi="Arial" w:cs="Arial"/>
          <w:i/>
          <w:color w:val="000000"/>
          <w:lang w:val="en"/>
        </w:rPr>
        <w:t xml:space="preserve">ffer </w:t>
      </w:r>
      <w:r w:rsidRPr="00272750" w:rsidR="00272750">
        <w:rPr>
          <w:rFonts w:ascii="Arial" w:hAnsi="Arial" w:cs="Arial"/>
          <w:i/>
          <w:color w:val="000000"/>
          <w:lang w:val="en"/>
        </w:rPr>
        <w:t xml:space="preserve">website, and </w:t>
      </w:r>
      <w:r w:rsidR="00543EC8">
        <w:rPr>
          <w:rFonts w:ascii="Arial" w:hAnsi="Arial" w:cs="Arial"/>
          <w:i/>
          <w:color w:val="000000"/>
          <w:lang w:val="en"/>
        </w:rPr>
        <w:t xml:space="preserve">we </w:t>
      </w:r>
      <w:r w:rsidR="00727840">
        <w:rPr>
          <w:rFonts w:ascii="Arial" w:hAnsi="Arial" w:cs="Arial"/>
          <w:i/>
          <w:color w:val="000000"/>
          <w:lang w:val="en"/>
        </w:rPr>
        <w:t xml:space="preserve">ask that additionally </w:t>
      </w:r>
      <w:r w:rsidR="00543EC8">
        <w:rPr>
          <w:rFonts w:ascii="Arial" w:hAnsi="Arial" w:cs="Arial"/>
          <w:i/>
          <w:color w:val="000000"/>
          <w:lang w:val="en"/>
        </w:rPr>
        <w:t xml:space="preserve">you publish </w:t>
      </w:r>
      <w:r w:rsidR="00727840">
        <w:rPr>
          <w:rFonts w:ascii="Arial" w:hAnsi="Arial" w:cs="Arial"/>
          <w:i/>
          <w:color w:val="000000"/>
          <w:lang w:val="en"/>
        </w:rPr>
        <w:t xml:space="preserve">it </w:t>
      </w:r>
      <w:r w:rsidR="00543EC8">
        <w:rPr>
          <w:rFonts w:ascii="Arial" w:hAnsi="Arial" w:cs="Arial"/>
          <w:i/>
          <w:color w:val="000000"/>
          <w:lang w:val="en"/>
        </w:rPr>
        <w:t xml:space="preserve">on </w:t>
      </w:r>
      <w:r w:rsidRPr="00272750" w:rsidR="00272750">
        <w:rPr>
          <w:rFonts w:ascii="Arial" w:hAnsi="Arial" w:cs="Arial"/>
          <w:i/>
          <w:color w:val="000000"/>
          <w:lang w:val="en"/>
        </w:rPr>
        <w:t xml:space="preserve">your own website </w:t>
      </w:r>
      <w:r w:rsidR="00727840">
        <w:rPr>
          <w:rFonts w:ascii="Arial" w:hAnsi="Arial" w:cs="Arial"/>
          <w:i/>
          <w:color w:val="000000"/>
          <w:lang w:val="en"/>
        </w:rPr>
        <w:t xml:space="preserve">(if you have one) </w:t>
      </w:r>
      <w:r w:rsidRPr="00272750" w:rsidR="00272750">
        <w:rPr>
          <w:rFonts w:ascii="Arial" w:hAnsi="Arial" w:cs="Arial"/>
          <w:i/>
          <w:color w:val="000000"/>
          <w:lang w:val="en"/>
        </w:rPr>
        <w:t xml:space="preserve">for </w:t>
      </w:r>
      <w:r w:rsidR="009E2C6D">
        <w:rPr>
          <w:rFonts w:ascii="Arial" w:hAnsi="Arial" w:cs="Arial"/>
          <w:i/>
          <w:color w:val="000000"/>
          <w:lang w:val="en"/>
        </w:rPr>
        <w:t xml:space="preserve">parents, practitioners, </w:t>
      </w:r>
      <w:r w:rsidRPr="00272750" w:rsidR="00272750">
        <w:rPr>
          <w:rFonts w:ascii="Arial" w:hAnsi="Arial" w:cs="Arial"/>
          <w:i/>
          <w:color w:val="000000"/>
          <w:lang w:val="en"/>
        </w:rPr>
        <w:t xml:space="preserve">schools, </w:t>
      </w:r>
      <w:r w:rsidR="00723C4E">
        <w:rPr>
          <w:rFonts w:ascii="Arial" w:hAnsi="Arial" w:cs="Arial"/>
          <w:i/>
          <w:color w:val="000000"/>
          <w:lang w:val="en"/>
        </w:rPr>
        <w:t>education settings and partners</w:t>
      </w:r>
      <w:r w:rsidR="009E2C6D">
        <w:rPr>
          <w:rFonts w:ascii="Arial" w:hAnsi="Arial" w:cs="Arial"/>
          <w:i/>
          <w:color w:val="000000"/>
          <w:lang w:val="en"/>
        </w:rPr>
        <w:t xml:space="preserve"> to access.</w:t>
      </w:r>
    </w:p>
    <w:tbl>
      <w:tblPr>
        <w:tblW w:w="9640" w:type="dxa"/>
        <w:tblInd w:w="-34" w:type="dxa"/>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ook w:val="0000" w:firstRow="0" w:lastRow="0" w:firstColumn="0" w:lastColumn="0" w:noHBand="0" w:noVBand="0"/>
      </w:tblPr>
      <w:tblGrid>
        <w:gridCol w:w="9640"/>
      </w:tblGrid>
      <w:tr w:rsidR="00084AFF" w:rsidTr="00FF154F">
        <w:trPr>
          <w:trHeight w:val="7004"/>
        </w:trPr>
        <w:tc>
          <w:tcPr>
            <w:tcW w:w="9640" w:type="dxa"/>
          </w:tcPr>
          <w:p w:rsidR="00084AFF" w:rsidP="00723C4E" w:rsidRDefault="00A72118">
            <w:pPr>
              <w:spacing w:before="100" w:beforeAutospacing="1" w:after="100" w:afterAutospacing="1" w:line="240" w:lineRule="auto"/>
              <w:rPr>
                <w:rFonts w:ascii="Arial" w:hAnsi="Arial" w:cs="Arial"/>
                <w:b/>
                <w:color w:val="1F497D" w:themeColor="text2"/>
                <w:sz w:val="24"/>
                <w:szCs w:val="24"/>
                <w:lang w:val="en"/>
              </w:rPr>
            </w:pPr>
            <w:r w:rsidRPr="00A2445E">
              <w:rPr>
                <w:rFonts w:ascii="Arial" w:hAnsi="Arial" w:cs="Arial"/>
                <w:b/>
                <w:color w:val="1F497D" w:themeColor="text2"/>
                <w:sz w:val="24"/>
                <w:szCs w:val="24"/>
                <w:lang w:val="en"/>
              </w:rPr>
              <w:t>Local Offer Core Details</w:t>
            </w:r>
          </w:p>
          <w:tbl>
            <w:tblPr>
              <w:tblpPr w:leftFromText="180" w:rightFromText="180" w:vertAnchor="text" w:horzAnchor="margin" w:tblpXSpec="right" w:tblpY="126"/>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71"/>
            </w:tblGrid>
            <w:tr w:rsidRPr="002F4BC2" w:rsidR="00C745A9" w:rsidTr="00C745A9">
              <w:trPr>
                <w:trHeight w:val="155"/>
              </w:trPr>
              <w:tc>
                <w:tcPr>
                  <w:tcW w:w="7371" w:type="dxa"/>
                </w:tcPr>
                <w:p w:rsidRPr="00101F8C" w:rsidR="002F4BC2" w:rsidP="002F4BC2" w:rsidRDefault="00101F8C">
                  <w:pPr>
                    <w:rPr>
                      <w:rFonts w:asciiTheme="minorHAnsi" w:hAnsiTheme="minorHAnsi" w:eastAsiaTheme="minorHAnsi" w:cstheme="minorBidi"/>
                      <w:sz w:val="24"/>
                      <w:szCs w:val="24"/>
                    </w:rPr>
                  </w:pPr>
                  <w:r w:rsidRPr="00101F8C">
                    <w:rPr>
                      <w:rFonts w:asciiTheme="minorHAnsi" w:hAnsiTheme="minorHAnsi" w:eastAsiaTheme="minorHAnsi" w:cstheme="minorBidi"/>
                      <w:sz w:val="24"/>
                      <w:szCs w:val="24"/>
                    </w:rPr>
                    <w:t>Smithfield House Children’s Nursery</w:t>
                  </w:r>
                </w:p>
              </w:tc>
            </w:tr>
          </w:tbl>
          <w:p w:rsidRPr="00C406F1" w:rsidR="002F4BC2" w:rsidP="00543EC8" w:rsidRDefault="00A2445E">
            <w:pPr>
              <w:spacing w:before="100" w:beforeAutospacing="1" w:after="100" w:afterAutospacing="1" w:line="240" w:lineRule="auto"/>
              <w:rPr>
                <w:rFonts w:ascii="Arial" w:hAnsi="Arial" w:cs="Arial"/>
                <w:b/>
                <w:color w:val="1F497D" w:themeColor="text2"/>
                <w:sz w:val="24"/>
                <w:szCs w:val="24"/>
                <w:lang w:val="en"/>
              </w:rPr>
            </w:pPr>
            <w:r w:rsidRPr="00C406F1">
              <w:rPr>
                <w:rFonts w:ascii="Arial" w:hAnsi="Arial" w:cs="Arial"/>
                <w:b/>
                <w:color w:val="1F497D" w:themeColor="text2"/>
                <w:sz w:val="16"/>
                <w:szCs w:val="16"/>
                <w:lang w:val="en"/>
              </w:rPr>
              <w:t xml:space="preserve">Your </w:t>
            </w:r>
            <w:proofErr w:type="spellStart"/>
            <w:r w:rsidRPr="00C406F1">
              <w:rPr>
                <w:rFonts w:ascii="Arial" w:hAnsi="Arial" w:cs="Arial"/>
                <w:b/>
                <w:color w:val="1F497D" w:themeColor="text2"/>
                <w:sz w:val="16"/>
                <w:szCs w:val="16"/>
                <w:lang w:val="en"/>
              </w:rPr>
              <w:t>Organisation’s</w:t>
            </w:r>
            <w:proofErr w:type="spellEnd"/>
            <w:r w:rsidRPr="00C406F1">
              <w:rPr>
                <w:rFonts w:ascii="Arial" w:hAnsi="Arial" w:cs="Arial"/>
                <w:b/>
                <w:color w:val="1F497D" w:themeColor="text2"/>
                <w:sz w:val="16"/>
                <w:szCs w:val="16"/>
                <w:lang w:val="en"/>
              </w:rPr>
              <w:t xml:space="preserve"> </w:t>
            </w:r>
            <w:r w:rsidRPr="00C406F1" w:rsidR="002F4BC2">
              <w:rPr>
                <w:rFonts w:ascii="Arial" w:hAnsi="Arial" w:cs="Arial"/>
                <w:b/>
                <w:color w:val="1F497D" w:themeColor="text2"/>
                <w:sz w:val="16"/>
                <w:szCs w:val="16"/>
                <w:lang w:val="en"/>
              </w:rPr>
              <w:t xml:space="preserve">  </w:t>
            </w:r>
            <w:r w:rsidRPr="00C406F1">
              <w:rPr>
                <w:rFonts w:ascii="Arial" w:hAnsi="Arial" w:cs="Arial"/>
                <w:b/>
                <w:color w:val="1F497D" w:themeColor="text2"/>
                <w:sz w:val="16"/>
                <w:szCs w:val="16"/>
                <w:lang w:val="en"/>
              </w:rPr>
              <w:t>Name</w:t>
            </w:r>
          </w:p>
          <w:tbl>
            <w:tblPr>
              <w:tblpPr w:leftFromText="180" w:rightFromText="180" w:vertAnchor="text" w:horzAnchor="margin" w:tblpXSpec="right" w:tblpY="215"/>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71"/>
            </w:tblGrid>
            <w:tr w:rsidR="00C406F1" w:rsidTr="00C406F1">
              <w:trPr>
                <w:trHeight w:val="2370"/>
              </w:trPr>
              <w:tc>
                <w:tcPr>
                  <w:tcW w:w="7371" w:type="dxa"/>
                </w:tcPr>
                <w:p w:rsidRPr="00AD76AA" w:rsidR="00C406F1" w:rsidP="00AD76AA" w:rsidRDefault="00AD76AA">
                  <w:pPr>
                    <w:shd w:val="clear" w:color="auto" w:fill="F5F5F5"/>
                    <w:spacing w:after="150" w:line="240" w:lineRule="auto"/>
                    <w:rPr>
                      <w:rFonts w:eastAsia="Times New Roman" w:cs="Helvetica"/>
                      <w:color w:val="333333"/>
                      <w:sz w:val="20"/>
                      <w:szCs w:val="20"/>
                      <w:lang w:eastAsia="en-GB"/>
                    </w:rPr>
                  </w:pPr>
                  <w:r w:rsidRPr="00F35829">
                    <w:rPr>
                      <w:rFonts w:eastAsia="Times New Roman" w:cs="Helvetica"/>
                      <w:b/>
                      <w:bCs/>
                      <w:color w:val="333333"/>
                      <w:sz w:val="20"/>
                      <w:szCs w:val="20"/>
                      <w:lang w:eastAsia="en-GB"/>
                    </w:rPr>
                    <w:t>Smithfield House Nursery </w:t>
                  </w:r>
                  <w:r w:rsidRPr="00F35829">
                    <w:rPr>
                      <w:rFonts w:eastAsia="Times New Roman" w:cs="Helvetica"/>
                      <w:color w:val="333333"/>
                      <w:sz w:val="20"/>
                      <w:szCs w:val="20"/>
                      <w:lang w:eastAsia="en-GB"/>
                    </w:rPr>
                    <w:t>is a purpose built, owner-managed nursery in the heart of the City of London, offering early education and childcare to children aged 8 weeks to 5 years. We are open Monday to Friday 8am to 6pm, 51 weeks of the year.</w:t>
                  </w:r>
                  <w:r w:rsidRPr="00AD76AA">
                    <w:rPr>
                      <w:rFonts w:eastAsia="Times New Roman" w:cs="Helvetica"/>
                      <w:color w:val="333333"/>
                      <w:sz w:val="20"/>
                      <w:szCs w:val="20"/>
                      <w:lang w:eastAsia="en-GB"/>
                    </w:rPr>
                    <w:t xml:space="preserve"> We close for one week over the Christmas holidays and all Bank Holidays.</w:t>
                  </w:r>
                  <w:r w:rsidRPr="00F35829">
                    <w:rPr>
                      <w:rFonts w:eastAsia="Times New Roman" w:cs="Helvetica"/>
                      <w:color w:val="333333"/>
                      <w:sz w:val="20"/>
                      <w:szCs w:val="20"/>
                      <w:lang w:eastAsia="en-GB"/>
                    </w:rPr>
                    <w:t xml:space="preserve"> Our nursery has been specially designed to incorporate the needs of all children whilst ensuring compliance with current regulatory requirements, such as Health &amp; Safety, Disability Discrimination Act and Ofsted.  We provide a loving, safe and secure environment for all children regardless of ability or needs.</w:t>
                  </w:r>
                </w:p>
              </w:tc>
            </w:tr>
          </w:tbl>
          <w:p w:rsidRPr="002F4BC2" w:rsidR="00A2445E" w:rsidP="002F4BC2" w:rsidRDefault="00A2445E">
            <w:pPr>
              <w:spacing w:before="100" w:beforeAutospacing="1" w:after="100" w:afterAutospacing="1" w:line="240" w:lineRule="auto"/>
              <w:rPr>
                <w:rFonts w:ascii="Arial" w:hAnsi="Arial" w:cs="Arial"/>
                <w:color w:val="1F497D" w:themeColor="text2"/>
                <w:sz w:val="24"/>
                <w:szCs w:val="24"/>
                <w:lang w:val="en"/>
              </w:rPr>
            </w:pPr>
          </w:p>
          <w:p w:rsidR="00A2445E" w:rsidP="00543EC8" w:rsidRDefault="00A2445E">
            <w:pPr>
              <w:spacing w:before="100" w:beforeAutospacing="1" w:after="100" w:afterAutospacing="1" w:line="240" w:lineRule="auto"/>
              <w:rPr>
                <w:rFonts w:ascii="Arial" w:hAnsi="Arial" w:cs="Arial"/>
                <w:b/>
                <w:color w:val="1F497D" w:themeColor="text2"/>
                <w:sz w:val="16"/>
                <w:szCs w:val="16"/>
                <w:lang w:val="en"/>
              </w:rPr>
            </w:pPr>
            <w:r w:rsidRPr="00C406F1">
              <w:rPr>
                <w:rFonts w:ascii="Arial" w:hAnsi="Arial" w:cs="Arial"/>
                <w:b/>
                <w:color w:val="1F497D" w:themeColor="text2"/>
                <w:sz w:val="16"/>
                <w:szCs w:val="16"/>
                <w:lang w:val="en"/>
              </w:rPr>
              <w:t>Local Offer Description</w:t>
            </w:r>
          </w:p>
          <w:p w:rsidR="00A6609F" w:rsidP="00543EC8" w:rsidRDefault="00A6609F">
            <w:pPr>
              <w:spacing w:before="100" w:beforeAutospacing="1" w:after="100" w:afterAutospacing="1" w:line="240" w:lineRule="auto"/>
              <w:rPr>
                <w:rFonts w:ascii="Arial" w:hAnsi="Arial" w:cs="Arial"/>
                <w:color w:val="000000"/>
                <w:sz w:val="16"/>
                <w:szCs w:val="16"/>
                <w:lang w:val="en"/>
              </w:rPr>
            </w:pPr>
          </w:p>
          <w:p w:rsidR="00996B1C" w:rsidP="00543EC8" w:rsidRDefault="00996B1C">
            <w:pPr>
              <w:spacing w:before="100" w:beforeAutospacing="1" w:after="100" w:afterAutospacing="1" w:line="240" w:lineRule="auto"/>
              <w:rPr>
                <w:rFonts w:ascii="Arial" w:hAnsi="Arial" w:cs="Arial"/>
                <w:color w:val="000000"/>
                <w:sz w:val="16"/>
                <w:szCs w:val="16"/>
                <w:lang w:val="en"/>
              </w:rPr>
            </w:pPr>
          </w:p>
          <w:p w:rsidR="00996B1C" w:rsidP="00543EC8" w:rsidRDefault="00996B1C">
            <w:pPr>
              <w:spacing w:before="100" w:beforeAutospacing="1" w:after="100" w:afterAutospacing="1" w:line="240" w:lineRule="auto"/>
              <w:rPr>
                <w:rFonts w:ascii="Arial" w:hAnsi="Arial" w:cs="Arial"/>
                <w:color w:val="000000"/>
                <w:sz w:val="16"/>
                <w:szCs w:val="16"/>
                <w:lang w:val="en"/>
              </w:rPr>
            </w:pPr>
          </w:p>
          <w:tbl>
            <w:tblPr>
              <w:tblpPr w:leftFromText="180" w:rightFromText="180" w:vertAnchor="text" w:horzAnchor="margin" w:tblpXSpec="right" w:tblpY="439"/>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94"/>
            </w:tblGrid>
            <w:tr w:rsidRPr="002F4BC2" w:rsidR="008E3150" w:rsidTr="007B5167">
              <w:trPr>
                <w:trHeight w:val="155"/>
              </w:trPr>
              <w:tc>
                <w:tcPr>
                  <w:tcW w:w="7394" w:type="dxa"/>
                </w:tcPr>
                <w:p w:rsidRPr="00AD76AA" w:rsidR="002F4BC2" w:rsidP="002F4BC2" w:rsidRDefault="00AD76AA">
                  <w:pPr>
                    <w:rPr>
                      <w:rFonts w:asciiTheme="minorHAnsi" w:hAnsiTheme="minorHAnsi" w:eastAsiaTheme="minorHAnsi" w:cstheme="minorBidi"/>
                      <w:sz w:val="20"/>
                      <w:szCs w:val="20"/>
                    </w:rPr>
                  </w:pPr>
                  <w:r w:rsidRPr="00AD76AA">
                    <w:rPr>
                      <w:rFonts w:asciiTheme="minorHAnsi" w:hAnsiTheme="minorHAnsi" w:eastAsiaTheme="minorHAnsi" w:cstheme="minorBidi"/>
                      <w:sz w:val="20"/>
                      <w:szCs w:val="20"/>
                    </w:rPr>
                    <w:t>Janet MacGregor</w:t>
                  </w:r>
                </w:p>
              </w:tc>
            </w:tr>
          </w:tbl>
          <w:p w:rsidRPr="002F4BC2" w:rsidR="002F4BC2" w:rsidP="002F4BC2" w:rsidRDefault="002F4BC2">
            <w:pPr>
              <w:rPr>
                <w:rFonts w:asciiTheme="minorHAnsi" w:hAnsiTheme="minorHAnsi" w:eastAsiaTheme="minorHAnsi" w:cstheme="minorBidi"/>
                <w:b/>
                <w:sz w:val="16"/>
                <w:szCs w:val="16"/>
              </w:rPr>
            </w:pPr>
          </w:p>
          <w:p w:rsidRPr="002F4BC2" w:rsidR="002F4BC2"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543EC8">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543EC8">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Name</w:t>
            </w:r>
          </w:p>
          <w:tbl>
            <w:tblPr>
              <w:tblpPr w:leftFromText="180" w:rightFromText="180" w:vertAnchor="text" w:horzAnchor="margin" w:tblpXSpec="right" w:tblpY="287"/>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416"/>
            </w:tblGrid>
            <w:tr w:rsidRPr="002F4BC2" w:rsidR="002F4BC2" w:rsidTr="00C745A9">
              <w:trPr>
                <w:trHeight w:val="209"/>
              </w:trPr>
              <w:tc>
                <w:tcPr>
                  <w:tcW w:w="7416" w:type="dxa"/>
                </w:tcPr>
                <w:p w:rsidRPr="00AD76AA" w:rsidR="002F4BC2" w:rsidP="002F4BC2" w:rsidRDefault="00AD76AA">
                  <w:pPr>
                    <w:rPr>
                      <w:rFonts w:asciiTheme="minorHAnsi" w:hAnsiTheme="minorHAnsi" w:eastAsiaTheme="minorHAnsi" w:cstheme="minorBidi"/>
                      <w:sz w:val="20"/>
                      <w:szCs w:val="20"/>
                    </w:rPr>
                  </w:pPr>
                  <w:r>
                    <w:rPr>
                      <w:rFonts w:asciiTheme="minorHAnsi" w:hAnsiTheme="minorHAnsi" w:eastAsiaTheme="minorHAnsi" w:cstheme="minorBidi"/>
                      <w:sz w:val="20"/>
                      <w:szCs w:val="20"/>
                    </w:rPr>
                    <w:t>0207 236 1000</w:t>
                  </w:r>
                </w:p>
              </w:tc>
            </w:tr>
          </w:tbl>
          <w:p w:rsidR="00543EC8" w:rsidP="002F4BC2" w:rsidRDefault="00543EC8">
            <w:pPr>
              <w:rPr>
                <w:rFonts w:asciiTheme="minorHAnsi" w:hAnsiTheme="minorHAnsi" w:eastAsiaTheme="minorHAnsi" w:cstheme="minorBidi"/>
                <w:sz w:val="16"/>
                <w:szCs w:val="16"/>
              </w:rPr>
            </w:pPr>
          </w:p>
          <w:p w:rsidRPr="002F4BC2" w:rsidR="002F4BC2"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8E3150">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8E3150">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Telephone  </w:t>
            </w:r>
          </w:p>
          <w:tbl>
            <w:tblPr>
              <w:tblpPr w:leftFromText="180" w:rightFromText="180" w:vertAnchor="text" w:horzAnchor="margin" w:tblpXSpec="right" w:tblpY="383"/>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439"/>
            </w:tblGrid>
            <w:tr w:rsidRPr="002F4BC2" w:rsidR="002F4BC2" w:rsidTr="00C745A9">
              <w:trPr>
                <w:trHeight w:val="209"/>
              </w:trPr>
              <w:tc>
                <w:tcPr>
                  <w:tcW w:w="7439" w:type="dxa"/>
                </w:tcPr>
                <w:p w:rsidRPr="00AD76AA" w:rsidR="002F4BC2" w:rsidP="002F4BC2" w:rsidRDefault="00AD76AA">
                  <w:pPr>
                    <w:rPr>
                      <w:rFonts w:asciiTheme="minorHAnsi" w:hAnsiTheme="minorHAnsi" w:eastAsiaTheme="minorHAnsi" w:cstheme="minorBidi"/>
                      <w:sz w:val="20"/>
                      <w:szCs w:val="20"/>
                    </w:rPr>
                  </w:pPr>
                  <w:r>
                    <w:rPr>
                      <w:rFonts w:asciiTheme="minorHAnsi" w:hAnsiTheme="minorHAnsi" w:eastAsiaTheme="minorHAnsi" w:cstheme="minorBidi"/>
                      <w:sz w:val="20"/>
                      <w:szCs w:val="20"/>
                    </w:rPr>
                    <w:t>office@smithfieldnursery.co.uk</w:t>
                  </w:r>
                </w:p>
              </w:tc>
            </w:tr>
          </w:tbl>
          <w:p w:rsidRPr="002F4BC2" w:rsidR="002F4BC2" w:rsidP="002F4BC2" w:rsidRDefault="002F4BC2">
            <w:pPr>
              <w:rPr>
                <w:rFonts w:asciiTheme="minorHAnsi" w:hAnsiTheme="minorHAnsi" w:eastAsiaTheme="minorHAnsi" w:cstheme="minorBidi"/>
                <w:sz w:val="16"/>
                <w:szCs w:val="16"/>
              </w:rPr>
            </w:pPr>
          </w:p>
          <w:p w:rsidRPr="00C406F1" w:rsidR="00084AFF"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8E3150">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8E3150">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Email  </w:t>
            </w:r>
          </w:p>
        </w:tc>
      </w:tr>
    </w:tbl>
    <w:tbl>
      <w:tblPr>
        <w:tblpPr w:leftFromText="180" w:rightFromText="180" w:vertAnchor="text" w:horzAnchor="margin" w:tblpY="1062"/>
        <w:tblW w:w="9747" w:type="dxa"/>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4A0" w:firstRow="1" w:lastRow="0" w:firstColumn="1" w:lastColumn="0" w:noHBand="0" w:noVBand="1"/>
      </w:tblPr>
      <w:tblGrid>
        <w:gridCol w:w="1244"/>
        <w:gridCol w:w="1558"/>
        <w:gridCol w:w="1701"/>
        <w:gridCol w:w="1842"/>
        <w:gridCol w:w="1843"/>
        <w:gridCol w:w="1559"/>
      </w:tblGrid>
      <w:tr w:rsidRPr="00272750" w:rsidR="0000451B" w:rsidTr="00996B1C">
        <w:trPr>
          <w:trHeight w:val="1117"/>
        </w:trPr>
        <w:tc>
          <w:tcPr>
            <w:tcW w:w="1244" w:type="dxa"/>
            <w:shd w:val="clear" w:color="auto" w:fill="DBE5F1" w:themeFill="accent1" w:themeFillTint="33"/>
            <w:vAlign w:val="center"/>
          </w:tcPr>
          <w:p w:rsidRPr="00272750" w:rsidR="0000451B" w:rsidP="0000451B" w:rsidRDefault="0000451B">
            <w:pPr>
              <w:jc w:val="center"/>
              <w:rPr>
                <w:rFonts w:ascii="Arial" w:hAnsi="Arial" w:cs="Arial"/>
                <w:color w:val="1F497D" w:themeColor="text2"/>
                <w:sz w:val="24"/>
                <w:szCs w:val="24"/>
              </w:rPr>
            </w:pPr>
          </w:p>
        </w:tc>
        <w:tc>
          <w:tcPr>
            <w:tcW w:w="1558" w:type="dxa"/>
            <w:shd w:val="clear" w:color="auto" w:fill="DBE5F1" w:themeFill="accent1" w:themeFillTint="33"/>
            <w:vAlign w:val="center"/>
            <w:hideMark/>
          </w:tcPr>
          <w:p w:rsidRPr="008E3150" w:rsidR="0000451B" w:rsidP="0000451B" w:rsidRDefault="0000451B">
            <w:pPr>
              <w:spacing w:line="240" w:lineRule="auto"/>
              <w:jc w:val="center"/>
              <w:rPr>
                <w:rFonts w:ascii="Arial" w:hAnsi="Arial" w:cs="Arial"/>
                <w:b/>
                <w:color w:val="0070C0"/>
              </w:rPr>
            </w:pPr>
            <w:r>
              <w:rPr>
                <w:rFonts w:ascii="Arial" w:hAnsi="Arial" w:cs="Arial"/>
                <w:b/>
                <w:color w:val="0070C0"/>
              </w:rPr>
              <w:t xml:space="preserve">Birth to </w:t>
            </w:r>
            <w:r w:rsidRPr="00272750">
              <w:rPr>
                <w:rFonts w:ascii="Arial" w:hAnsi="Arial" w:cs="Arial"/>
                <w:b/>
                <w:color w:val="0070C0"/>
              </w:rPr>
              <w:t>Preschool</w:t>
            </w:r>
          </w:p>
          <w:p w:rsidRPr="00272750" w:rsidR="0000451B" w:rsidP="0000451B" w:rsidRDefault="0000451B">
            <w:pPr>
              <w:spacing w:line="240" w:lineRule="auto"/>
              <w:jc w:val="center"/>
              <w:rPr>
                <w:rFonts w:ascii="Arial" w:hAnsi="Arial" w:cs="Arial"/>
                <w:b/>
                <w:color w:val="1F497D" w:themeColor="text2"/>
              </w:rPr>
            </w:pPr>
            <w:r w:rsidRPr="008E3150">
              <w:rPr>
                <w:rFonts w:ascii="Arial" w:hAnsi="Arial" w:cs="Arial"/>
                <w:b/>
                <w:color w:val="0070C0"/>
              </w:rPr>
              <w:t>0 - 4</w:t>
            </w:r>
          </w:p>
        </w:tc>
        <w:tc>
          <w:tcPr>
            <w:tcW w:w="1701" w:type="dxa"/>
            <w:shd w:val="clear" w:color="auto" w:fill="DBE5F1" w:themeFill="accent1" w:themeFillTint="33"/>
            <w:vAlign w:val="center"/>
            <w:hideMark/>
          </w:tcPr>
          <w:p w:rsidRPr="0047699C" w:rsidR="0000451B" w:rsidP="0000451B" w:rsidRDefault="0000451B">
            <w:pPr>
              <w:spacing w:line="240" w:lineRule="auto"/>
              <w:jc w:val="center"/>
              <w:rPr>
                <w:rFonts w:ascii="Arial" w:hAnsi="Arial" w:cs="Arial"/>
                <w:b/>
                <w:color w:val="0070C0"/>
              </w:rPr>
            </w:pPr>
            <w:r w:rsidRPr="00272750">
              <w:rPr>
                <w:rFonts w:ascii="Arial" w:hAnsi="Arial" w:cs="Arial"/>
                <w:b/>
                <w:color w:val="0070C0"/>
              </w:rPr>
              <w:t>Primary</w:t>
            </w:r>
            <w:r>
              <w:rPr>
                <w:rFonts w:ascii="Arial" w:hAnsi="Arial" w:cs="Arial"/>
                <w:b/>
                <w:color w:val="0070C0"/>
              </w:rPr>
              <w:t xml:space="preserve"> School</w:t>
            </w:r>
          </w:p>
          <w:p w:rsidRPr="00272750" w:rsidR="0000451B" w:rsidP="0000451B" w:rsidRDefault="0000451B">
            <w:pPr>
              <w:spacing w:line="240" w:lineRule="auto"/>
              <w:jc w:val="center"/>
              <w:rPr>
                <w:rFonts w:ascii="Arial" w:hAnsi="Arial" w:cs="Arial"/>
                <w:b/>
                <w:color w:val="1F497D" w:themeColor="text2"/>
              </w:rPr>
            </w:pPr>
            <w:r>
              <w:rPr>
                <w:rFonts w:ascii="Arial" w:hAnsi="Arial" w:cs="Arial"/>
                <w:b/>
                <w:color w:val="0070C0"/>
              </w:rPr>
              <w:t xml:space="preserve"> 4</w:t>
            </w:r>
            <w:r w:rsidRPr="00272750">
              <w:rPr>
                <w:rFonts w:ascii="Arial" w:hAnsi="Arial" w:cs="Arial"/>
                <w:b/>
                <w:color w:val="0070C0"/>
              </w:rPr>
              <w:t xml:space="preserve"> - 11</w:t>
            </w:r>
          </w:p>
        </w:tc>
        <w:tc>
          <w:tcPr>
            <w:tcW w:w="1842" w:type="dxa"/>
            <w:shd w:val="clear" w:color="auto" w:fill="DBE5F1" w:themeFill="accent1" w:themeFillTint="33"/>
            <w:vAlign w:val="center"/>
            <w:hideMark/>
          </w:tcPr>
          <w:p w:rsidRPr="0047699C" w:rsidR="0000451B" w:rsidP="0000451B" w:rsidRDefault="0000451B">
            <w:pPr>
              <w:spacing w:line="240" w:lineRule="auto"/>
              <w:jc w:val="center"/>
              <w:rPr>
                <w:rFonts w:ascii="Arial" w:hAnsi="Arial" w:cs="Arial"/>
                <w:b/>
                <w:color w:val="0070C0"/>
              </w:rPr>
            </w:pPr>
            <w:r w:rsidRPr="00272750">
              <w:rPr>
                <w:rFonts w:ascii="Arial" w:hAnsi="Arial" w:cs="Arial"/>
                <w:b/>
                <w:color w:val="0070C0"/>
              </w:rPr>
              <w:t xml:space="preserve">Secondary </w:t>
            </w:r>
            <w:r>
              <w:rPr>
                <w:rFonts w:ascii="Arial" w:hAnsi="Arial" w:cs="Arial"/>
                <w:b/>
                <w:color w:val="0070C0"/>
              </w:rPr>
              <w:t>School</w:t>
            </w:r>
          </w:p>
          <w:p w:rsidRPr="00272750" w:rsidR="0000451B" w:rsidP="0000451B" w:rsidRDefault="0000451B">
            <w:pPr>
              <w:spacing w:line="240" w:lineRule="auto"/>
              <w:jc w:val="center"/>
              <w:rPr>
                <w:rFonts w:ascii="Arial" w:hAnsi="Arial" w:cs="Arial"/>
                <w:b/>
                <w:color w:val="1F497D" w:themeColor="text2"/>
              </w:rPr>
            </w:pPr>
            <w:r w:rsidRPr="0047699C">
              <w:rPr>
                <w:rFonts w:ascii="Arial" w:hAnsi="Arial" w:cs="Arial"/>
                <w:b/>
                <w:color w:val="0070C0"/>
              </w:rPr>
              <w:t>11 - 16</w:t>
            </w:r>
          </w:p>
        </w:tc>
        <w:tc>
          <w:tcPr>
            <w:tcW w:w="1843" w:type="dxa"/>
            <w:shd w:val="clear" w:color="auto" w:fill="DBE5F1" w:themeFill="accent1" w:themeFillTint="33"/>
          </w:tcPr>
          <w:p w:rsidRPr="00E844A5" w:rsidR="0000451B" w:rsidP="0000451B" w:rsidRDefault="0000451B">
            <w:pPr>
              <w:spacing w:line="240" w:lineRule="auto"/>
              <w:jc w:val="center"/>
              <w:rPr>
                <w:rFonts w:ascii="Arial" w:hAnsi="Arial" w:cs="Arial"/>
                <w:b/>
                <w:color w:val="0070C0"/>
              </w:rPr>
            </w:pPr>
            <w:r w:rsidRPr="00E844A5">
              <w:rPr>
                <w:rFonts w:ascii="Arial" w:hAnsi="Arial" w:cs="Arial"/>
                <w:b/>
                <w:color w:val="0070C0"/>
              </w:rPr>
              <w:t xml:space="preserve">Preparing for Adulthood </w:t>
            </w:r>
          </w:p>
          <w:p w:rsidRPr="00272750" w:rsidR="0000451B" w:rsidP="0000451B" w:rsidRDefault="0000451B">
            <w:pPr>
              <w:spacing w:line="240" w:lineRule="auto"/>
              <w:jc w:val="center"/>
              <w:rPr>
                <w:rFonts w:ascii="Arial" w:hAnsi="Arial" w:cs="Arial"/>
                <w:b/>
                <w:color w:val="0070C0"/>
              </w:rPr>
            </w:pPr>
            <w:r>
              <w:rPr>
                <w:rFonts w:ascii="Arial" w:hAnsi="Arial" w:cs="Arial"/>
                <w:b/>
                <w:color w:val="0070C0"/>
              </w:rPr>
              <w:t>16-18</w:t>
            </w:r>
          </w:p>
        </w:tc>
        <w:tc>
          <w:tcPr>
            <w:tcW w:w="1559" w:type="dxa"/>
            <w:shd w:val="clear" w:color="auto" w:fill="DBE5F1" w:themeFill="accent1" w:themeFillTint="33"/>
          </w:tcPr>
          <w:p w:rsidRPr="00E844A5" w:rsidR="0000451B" w:rsidP="0000451B" w:rsidRDefault="0000451B">
            <w:pPr>
              <w:spacing w:line="240" w:lineRule="auto"/>
              <w:jc w:val="center"/>
              <w:rPr>
                <w:rFonts w:ascii="Arial" w:hAnsi="Arial" w:cs="Arial"/>
                <w:b/>
                <w:color w:val="0070C0"/>
              </w:rPr>
            </w:pPr>
            <w:r w:rsidRPr="00E844A5">
              <w:rPr>
                <w:rFonts w:ascii="Arial" w:hAnsi="Arial" w:cs="Arial"/>
                <w:b/>
                <w:color w:val="0070C0"/>
              </w:rPr>
              <w:t>Young Adults</w:t>
            </w:r>
          </w:p>
          <w:p w:rsidRPr="00272750" w:rsidR="0000451B" w:rsidP="0000451B" w:rsidRDefault="0000451B">
            <w:pPr>
              <w:spacing w:line="240" w:lineRule="auto"/>
              <w:jc w:val="center"/>
              <w:rPr>
                <w:rFonts w:ascii="Arial" w:hAnsi="Arial" w:cs="Arial"/>
                <w:b/>
                <w:color w:val="1F497D" w:themeColor="text2"/>
              </w:rPr>
            </w:pPr>
            <w:r w:rsidRPr="00E844A5">
              <w:rPr>
                <w:rFonts w:ascii="Arial" w:hAnsi="Arial" w:cs="Arial"/>
                <w:b/>
                <w:color w:val="0070C0"/>
              </w:rPr>
              <w:t>18-25</w:t>
            </w:r>
          </w:p>
        </w:tc>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Universal</w:t>
            </w:r>
          </w:p>
        </w:tc>
        <w:sdt>
          <w:sdtPr>
            <w:rPr>
              <w:rFonts w:ascii="Arial" w:hAnsi="Arial" w:cs="Arial"/>
              <w:color w:val="1F497D" w:themeColor="text2"/>
              <w:sz w:val="24"/>
              <w:szCs w:val="24"/>
            </w:rPr>
            <w:id w:val="-280270114"/>
            <w14:checkbox>
              <w14:checked w14:val="1"/>
              <w14:checkedState w14:font="Times New Roman" w14:val="221A"/>
              <w14:uncheckedState w14:font="MS Gothic" w14:val="2610"/>
            </w14:checkbox>
          </w:sdtPr>
          <w:sdtEndPr/>
          <w:sdtContent>
            <w:tc>
              <w:tcPr>
                <w:tcW w:w="1558" w:type="dxa"/>
                <w:vAlign w:val="center"/>
              </w:tcPr>
              <w:p w:rsidRPr="00272750" w:rsidR="0000451B" w:rsidP="0000451B" w:rsidRDefault="00101F8C">
                <w:pPr>
                  <w:jc w:val="center"/>
                  <w:rPr>
                    <w:rFonts w:ascii="Arial" w:hAnsi="Arial" w:cs="Arial"/>
                    <w:color w:val="1F497D" w:themeColor="text2"/>
                    <w:sz w:val="24"/>
                    <w:szCs w:val="24"/>
                  </w:rPr>
                </w:pPr>
                <w:r>
                  <w:rPr>
                    <w:rFonts w:ascii="Times New Roman" w:hAnsi="Times New Roman"/>
                    <w:color w:val="1F497D" w:themeColor="text2"/>
                    <w:sz w:val="24"/>
                    <w:szCs w:val="24"/>
                  </w:rPr>
                  <w:t>√</w:t>
                </w:r>
              </w:p>
            </w:tc>
          </w:sdtContent>
        </w:sdt>
        <w:sdt>
          <w:sdtPr>
            <w:rPr>
              <w:rFonts w:ascii="Arial" w:hAnsi="Arial" w:cs="Arial"/>
              <w:color w:val="1F497D" w:themeColor="text2"/>
              <w:sz w:val="24"/>
              <w:szCs w:val="24"/>
            </w:rPr>
            <w:id w:val="510728637"/>
            <w14:checkbox>
              <w14:checked w14:val="0"/>
              <w14:checkedState w14:font="Times New Roman" w14:val="221A"/>
              <w14:uncheckedState w14:font="MS Gothic" w14:val="2610"/>
            </w14:checkbox>
          </w:sdtPr>
          <w:sdtEndPr/>
          <w:sdtContent>
            <w:tc>
              <w:tcPr>
                <w:tcW w:w="1701" w:type="dxa"/>
                <w:vAlign w:val="center"/>
              </w:tcPr>
              <w:p w:rsidRPr="00272750" w:rsidR="0000451B" w:rsidP="0000451B" w:rsidRDefault="00AD76AA">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094786998"/>
            <w14:checkbox>
              <w14:checked w14:val="0"/>
              <w14:checkedState w14:font="Times New Roman" w14:val="221A"/>
              <w14:uncheckedState w14:font="MS Gothic" w14:val="2610"/>
            </w14:checkbox>
          </w:sdtPr>
          <w:sdtEndPr/>
          <w:sdtContent>
            <w:tc>
              <w:tcPr>
                <w:tcW w:w="1842" w:type="dxa"/>
                <w:vAlign w:val="center"/>
              </w:tcPr>
              <w:p w:rsidRPr="00272750" w:rsidR="0000451B" w:rsidP="0000451B" w:rsidRDefault="00AD76AA">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830137413"/>
            <w14:checkbox>
              <w14:checked w14:val="0"/>
              <w14:checkedState w14:font="Times New Roman" w14:val="221A"/>
              <w14:uncheckedState w14:font="MS Gothic" w14:val="2610"/>
            </w14:checkbox>
          </w:sdtPr>
          <w:sdtEndPr/>
          <w:sdtContent>
            <w:tc>
              <w:tcPr>
                <w:tcW w:w="1843" w:type="dxa"/>
              </w:tcPr>
              <w:p w:rsidR="0000451B" w:rsidP="0000451B" w:rsidRDefault="00AD76AA">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7210901"/>
            <w14:checkbox>
              <w14:checked w14:val="0"/>
              <w14:checkedState w14:font="Times New Roman" w14:val="221A"/>
              <w14:uncheckedState w14:font="MS Gothic" w14:val="2610"/>
            </w14:checkbox>
          </w:sdtPr>
          <w:sdtEndPr/>
          <w:sdtContent>
            <w:tc>
              <w:tcPr>
                <w:tcW w:w="1559" w:type="dxa"/>
              </w:tcPr>
              <w:p w:rsidRPr="00272750" w:rsidR="0000451B" w:rsidP="0000451B" w:rsidRDefault="00AD76AA">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Targeted</w:t>
            </w:r>
          </w:p>
        </w:tc>
        <w:sdt>
          <w:sdtPr>
            <w:rPr>
              <w:rFonts w:ascii="Arial" w:hAnsi="Arial" w:cs="Arial"/>
              <w:color w:val="1F497D" w:themeColor="text2"/>
              <w:sz w:val="24"/>
              <w:szCs w:val="24"/>
            </w:rPr>
            <w:id w:val="1628736835"/>
            <w14:checkbox>
              <w14:checked w14:val="0"/>
              <w14:checkedState w14:font="Times New Roman" w14:val="221A"/>
              <w14:uncheckedState w14:font="MS Gothic" w14:val="2610"/>
            </w14:checkbox>
          </w:sdtPr>
          <w:sdtEndPr/>
          <w:sdtContent>
            <w:tc>
              <w:tcPr>
                <w:tcW w:w="1558"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798290671"/>
            <w14:checkbox>
              <w14:checked w14:val="0"/>
              <w14:checkedState w14:font="Times New Roman" w14:val="221A"/>
              <w14:uncheckedState w14:font="MS Gothic" w14:val="2610"/>
            </w14:checkbox>
          </w:sdtPr>
          <w:sdtEnd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51723059"/>
            <w14:checkbox>
              <w14:checked w14:val="0"/>
              <w14:checkedState w14:font="Times New Roman" w14:val="221A"/>
              <w14:uncheckedState w14:font="MS Gothic" w14:val="2610"/>
            </w14:checkbox>
          </w:sdtPr>
          <w:sdtEnd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4947765"/>
            <w14:checkbox>
              <w14:checked w14:val="0"/>
              <w14:checkedState w14:font="Times New Roman" w14:val="221A"/>
              <w14:uncheckedState w14:font="MS Gothic" w14:val="2610"/>
            </w14:checkbox>
          </w:sdtPr>
          <w:sdtEnd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70855935"/>
            <w14:checkbox>
              <w14:checked w14:val="0"/>
              <w14:checkedState w14:font="Times New Roman" w14:val="221A"/>
              <w14:uncheckedState w14:font="MS Gothic" w14:val="2610"/>
            </w14:checkbox>
          </w:sdtPr>
          <w:sdtEnd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Specialist</w:t>
            </w:r>
          </w:p>
        </w:tc>
        <w:sdt>
          <w:sdtPr>
            <w:rPr>
              <w:rFonts w:ascii="Arial" w:hAnsi="Arial" w:cs="Arial"/>
              <w:color w:val="1F497D" w:themeColor="text2"/>
              <w:sz w:val="24"/>
              <w:szCs w:val="24"/>
            </w:rPr>
            <w:id w:val="-1792966926"/>
            <w14:checkbox>
              <w14:checked w14:val="0"/>
              <w14:checkedState w14:font="Times New Roman" w14:val="221A"/>
              <w14:uncheckedState w14:font="MS Gothic" w14:val="2610"/>
            </w14:checkbox>
          </w:sdtPr>
          <w:sdtEndPr/>
          <w:sdtContent>
            <w:tc>
              <w:tcPr>
                <w:tcW w:w="1558"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705132183"/>
            <w14:checkbox>
              <w14:checked w14:val="0"/>
              <w14:checkedState w14:font="Times New Roman" w14:val="221A"/>
              <w14:uncheckedState w14:font="MS Gothic" w14:val="2610"/>
            </w14:checkbox>
          </w:sdtPr>
          <w:sdtEnd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740673793"/>
            <w14:checkbox>
              <w14:checked w14:val="0"/>
              <w14:checkedState w14:font="Times New Roman" w14:val="221A"/>
              <w14:uncheckedState w14:font="MS Gothic" w14:val="2610"/>
            </w14:checkbox>
          </w:sdtPr>
          <w:sdtEnd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953588594"/>
            <w14:checkbox>
              <w14:checked w14:val="0"/>
              <w14:checkedState w14:font="Times New Roman" w14:val="221A"/>
              <w14:uncheckedState w14:font="MS Gothic" w14:val="2610"/>
            </w14:checkbox>
          </w:sdtPr>
          <w:sdtEnd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073190494"/>
            <w14:checkbox>
              <w14:checked w14:val="0"/>
              <w14:checkedState w14:font="Times New Roman" w14:val="221A"/>
              <w14:uncheckedState w14:font="MS Gothic" w14:val="2610"/>
            </w14:checkbox>
          </w:sdtPr>
          <w:sdtEnd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bl>
    <w:p w:rsidRPr="00553002" w:rsidR="009810CE" w:rsidP="009810CE" w:rsidRDefault="009810CE">
      <w:pPr>
        <w:spacing w:before="100" w:beforeAutospacing="1" w:after="100" w:afterAutospacing="1" w:line="240" w:lineRule="auto"/>
        <w:rPr>
          <w:rFonts w:ascii="Arial" w:hAnsi="Arial" w:cs="Arial"/>
          <w:b/>
          <w:color w:val="17365D" w:themeColor="text2" w:themeShade="BF"/>
          <w:sz w:val="20"/>
          <w:szCs w:val="20"/>
          <w:lang w:val="en"/>
        </w:rPr>
      </w:pPr>
    </w:p>
    <w:p w:rsidR="009810CE" w:rsidP="009810CE" w:rsidRDefault="009810CE">
      <w:pPr>
        <w:spacing w:before="100" w:beforeAutospacing="1" w:after="100" w:afterAutospacing="1" w:line="240" w:lineRule="auto"/>
        <w:rPr>
          <w:rFonts w:ascii="Arial" w:hAnsi="Arial" w:cs="Arial"/>
          <w:b/>
          <w:color w:val="000000"/>
          <w:sz w:val="20"/>
          <w:szCs w:val="20"/>
          <w:lang w:val="en"/>
        </w:rPr>
      </w:pPr>
      <w:r w:rsidRPr="00553002">
        <w:rPr>
          <w:rFonts w:ascii="Arial" w:hAnsi="Arial" w:cs="Arial"/>
          <w:b/>
          <w:color w:val="17365D" w:themeColor="text2" w:themeShade="BF"/>
          <w:sz w:val="20"/>
          <w:szCs w:val="20"/>
          <w:lang w:val="en"/>
        </w:rPr>
        <w:t>Please tell us the type of service provided</w:t>
      </w:r>
      <w:r w:rsidR="00553002">
        <w:rPr>
          <w:rFonts w:ascii="Arial" w:hAnsi="Arial" w:cs="Arial"/>
          <w:b/>
          <w:color w:val="17365D" w:themeColor="text2" w:themeShade="BF"/>
          <w:sz w:val="20"/>
          <w:szCs w:val="20"/>
          <w:lang w:val="en"/>
        </w:rPr>
        <w:t xml:space="preserve"> for each group below by ticking</w:t>
      </w:r>
      <w:r w:rsidRPr="00553002">
        <w:rPr>
          <w:rFonts w:ascii="Arial" w:hAnsi="Arial" w:cs="Arial"/>
          <w:b/>
          <w:color w:val="17365D" w:themeColor="text2" w:themeShade="BF"/>
          <w:sz w:val="20"/>
          <w:szCs w:val="20"/>
          <w:lang w:val="en"/>
        </w:rPr>
        <w:t xml:space="preserve"> the relevant boxes.</w:t>
      </w:r>
    </w:p>
    <w:p w:rsidRPr="00D74FE5" w:rsidR="00EE3848" w:rsidRDefault="00EE3848">
      <w:pPr>
        <w:rPr>
          <w:b/>
          <w:color w:val="002060"/>
          <w:sz w:val="32"/>
          <w:szCs w:val="32"/>
        </w:rPr>
      </w:pPr>
      <w:r w:rsidRPr="00D74FE5">
        <w:rPr>
          <w:b/>
          <w:color w:val="002060"/>
          <w:sz w:val="32"/>
          <w:szCs w:val="32"/>
        </w:rPr>
        <w:lastRenderedPageBreak/>
        <w:t>QUESTIONS THAT PARENTS, CARERS AND YOUNG PEOPLE HAVE ASKED…</w:t>
      </w:r>
    </w:p>
    <w:tbl>
      <w:tblPr>
        <w:tblW w:w="5000" w:type="pct"/>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ayout w:type="fixed"/>
        <w:tblCellMar>
          <w:top w:w="85" w:type="dxa"/>
          <w:left w:w="85" w:type="dxa"/>
          <w:bottom w:w="85" w:type="dxa"/>
          <w:right w:w="85" w:type="dxa"/>
        </w:tblCellMar>
        <w:tblLook w:val="04A0" w:firstRow="1" w:lastRow="0" w:firstColumn="1" w:lastColumn="0" w:noHBand="0" w:noVBand="1"/>
      </w:tblPr>
      <w:tblGrid>
        <w:gridCol w:w="9196"/>
      </w:tblGrid>
      <w:tr w:rsidRPr="00030480" w:rsidR="008C639C" w:rsidTr="00840045">
        <w:trPr>
          <w:cantSplit/>
          <w:trHeight w:val="567"/>
        </w:trPr>
        <w:tc>
          <w:tcPr>
            <w:tcW w:w="8980" w:type="dxa"/>
          </w:tcPr>
          <w:p w:rsidRPr="002645FB" w:rsidR="008C639C" w:rsidP="00996B1C" w:rsidRDefault="008C639C">
            <w:pPr>
              <w:rPr>
                <w:rFonts w:ascii="Arial" w:hAnsi="Arial" w:cs="Arial"/>
                <w:b/>
                <w:color w:val="1F497D" w:themeColor="text2"/>
              </w:rPr>
            </w:pPr>
            <w:r w:rsidRPr="005C426D">
              <w:rPr>
                <w:rFonts w:ascii="Arial" w:hAnsi="Arial" w:cs="Arial"/>
                <w:b/>
                <w:color w:val="1F497D" w:themeColor="text2"/>
              </w:rPr>
              <w:t xml:space="preserve">Provider: </w:t>
            </w:r>
            <w:r w:rsidR="00A07E54">
              <w:rPr>
                <w:rStyle w:val="PlaceholderText"/>
              </w:rPr>
              <w:t>Smithfield House Children’s Nursery</w:t>
            </w:r>
          </w:p>
        </w:tc>
      </w:tr>
      <w:tr w:rsidRPr="00030480" w:rsidR="008C639C" w:rsidTr="00840045">
        <w:trPr>
          <w:cantSplit/>
          <w:trHeight w:val="1701"/>
        </w:trPr>
        <w:tc>
          <w:tcPr>
            <w:tcW w:w="8980" w:type="dxa"/>
            <w:shd w:val="clear" w:color="auto" w:fill="DBE5F1" w:themeFill="accent1" w:themeFillTint="33"/>
          </w:tcPr>
          <w:p w:rsidRPr="00B52379" w:rsidR="00B52379" w:rsidP="00B52379" w:rsidRDefault="00B52379">
            <w:pPr>
              <w:autoSpaceDE w:val="0"/>
              <w:autoSpaceDN w:val="0"/>
              <w:adjustRightInd w:val="0"/>
              <w:spacing w:after="0" w:line="240" w:lineRule="auto"/>
              <w:rPr>
                <w:rFonts w:ascii="FSAlbert-Bold" w:hAnsi="FSAlbert-Bold" w:cs="FSAlbert-Bold" w:eastAsiaTheme="minorHAnsi"/>
                <w:b/>
                <w:bCs/>
                <w:color w:val="0070C0"/>
              </w:rPr>
            </w:pPr>
            <w:r w:rsidRPr="00B52379">
              <w:rPr>
                <w:rFonts w:ascii="FSAlbert-ExtraBold" w:hAnsi="FSAlbert-ExtraBold" w:cs="FSAlbert-ExtraBold" w:eastAsiaTheme="minorHAnsi"/>
                <w:b/>
                <w:bCs/>
                <w:color w:val="0070C0"/>
              </w:rPr>
              <w:t xml:space="preserve">1. </w:t>
            </w:r>
            <w:r w:rsidRPr="00B52379">
              <w:rPr>
                <w:rFonts w:ascii="FSAlbert-Bold" w:hAnsi="FSAlbert-Bold" w:cs="FSAlbert-Bold" w:eastAsiaTheme="minorHAnsi"/>
                <w:b/>
                <w:bCs/>
                <w:color w:val="0070C0"/>
              </w:rPr>
              <w:t>How does the setting know if children need extra help</w:t>
            </w:r>
            <w:r w:rsidRPr="00AA4366">
              <w:rPr>
                <w:rFonts w:ascii="FSAlbert-Bold" w:hAnsi="FSAlbert-Bold" w:cs="FSAlbert-Bold" w:eastAsiaTheme="minorHAnsi"/>
                <w:b/>
                <w:bCs/>
                <w:color w:val="0070C0"/>
              </w:rPr>
              <w:t>? W</w:t>
            </w:r>
            <w:r w:rsidRPr="00B52379">
              <w:rPr>
                <w:rFonts w:ascii="FSAlbert-Bold" w:hAnsi="FSAlbert-Bold" w:cs="FSAlbert-Bold" w:eastAsiaTheme="minorHAnsi"/>
                <w:b/>
                <w:bCs/>
                <w:color w:val="0070C0"/>
              </w:rPr>
              <w:t>hat should I do if I think my child may have special educational needs?</w:t>
            </w:r>
          </w:p>
          <w:p w:rsidRPr="00B52379" w:rsidR="00B52379" w:rsidP="00B52379" w:rsidRDefault="00B52379">
            <w:pPr>
              <w:autoSpaceDE w:val="0"/>
              <w:autoSpaceDN w:val="0"/>
              <w:adjustRightInd w:val="0"/>
              <w:spacing w:after="0" w:line="240" w:lineRule="auto"/>
              <w:rPr>
                <w:rFonts w:cs="FSAlbert-Italic" w:asciiTheme="minorHAnsi" w:hAnsiTheme="minorHAnsi" w:eastAsiaTheme="minorHAnsi"/>
                <w:i/>
                <w:iCs/>
              </w:rPr>
            </w:pPr>
            <w:r w:rsidRPr="00B52379">
              <w:rPr>
                <w:rFonts w:cs="FSAlbert-Italic" w:asciiTheme="minorHAnsi" w:hAnsiTheme="minorHAnsi" w:eastAsiaTheme="minorHAnsi"/>
                <w:i/>
                <w:iCs/>
              </w:rPr>
              <w:t>How do you identify children with special educational needs?</w:t>
            </w:r>
          </w:p>
          <w:p w:rsidRPr="00407C86" w:rsidR="008C639C" w:rsidP="00CA6C42" w:rsidRDefault="00331039">
            <w:pPr>
              <w:autoSpaceDE w:val="0"/>
              <w:autoSpaceDN w:val="0"/>
              <w:adjustRightInd w:val="0"/>
              <w:spacing w:after="0" w:line="240" w:lineRule="auto"/>
              <w:rPr>
                <w:rFonts w:cs="FSAlbert-Italic" w:asciiTheme="minorHAnsi" w:hAnsiTheme="minorHAnsi" w:eastAsiaTheme="minorHAnsi"/>
                <w:i/>
                <w:iCs/>
                <w:color w:val="404041"/>
              </w:rPr>
            </w:pPr>
            <w:r w:rsidRPr="00CA6C42">
              <w:rPr>
                <w:rFonts w:cs="FSAlbert-Italic" w:asciiTheme="minorHAnsi" w:hAnsiTheme="minorHAnsi" w:eastAsiaTheme="minorHAnsi"/>
                <w:i/>
                <w:iCs/>
              </w:rPr>
              <w:t>How would a parent/carer</w:t>
            </w:r>
            <w:r w:rsidRPr="00B52379" w:rsidR="00B52379">
              <w:rPr>
                <w:rFonts w:cs="FSAlbert-Italic" w:asciiTheme="minorHAnsi" w:hAnsiTheme="minorHAnsi" w:eastAsiaTheme="minorHAnsi"/>
                <w:i/>
                <w:iCs/>
              </w:rPr>
              <w:t xml:space="preserve"> be able to raise any concerns</w:t>
            </w:r>
            <w:r w:rsidRPr="00CA6C42">
              <w:rPr>
                <w:rFonts w:cs="FSAlbert-Italic" w:asciiTheme="minorHAnsi" w:hAnsiTheme="minorHAnsi" w:eastAsiaTheme="minorHAnsi"/>
                <w:i/>
                <w:iCs/>
              </w:rPr>
              <w:t xml:space="preserve"> they</w:t>
            </w:r>
            <w:r w:rsidRPr="00B52379" w:rsidR="00B52379">
              <w:rPr>
                <w:rFonts w:cs="FSAlbert-Italic" w:asciiTheme="minorHAnsi" w:hAnsiTheme="minorHAnsi" w:eastAsiaTheme="minorHAnsi"/>
                <w:i/>
                <w:iCs/>
              </w:rPr>
              <w:t xml:space="preserve"> may have</w:t>
            </w:r>
            <w:r w:rsidR="00CA6C42">
              <w:rPr>
                <w:rFonts w:cs="FSAlbert-Italic" w:asciiTheme="minorHAnsi" w:hAnsiTheme="minorHAnsi" w:eastAsiaTheme="minorHAnsi"/>
                <w:i/>
                <w:iCs/>
              </w:rPr>
              <w:t xml:space="preserve"> about their child</w:t>
            </w:r>
            <w:r w:rsidRPr="00B52379" w:rsidR="00B52379">
              <w:rPr>
                <w:rFonts w:cs="FSAlbert-Italic" w:asciiTheme="minorHAnsi" w:hAnsiTheme="minorHAnsi" w:eastAsiaTheme="minorHAnsi"/>
                <w:i/>
                <w:iCs/>
              </w:rPr>
              <w:t xml:space="preserve">? </w:t>
            </w:r>
          </w:p>
        </w:tc>
      </w:tr>
      <w:tr w:rsidRPr="00030480" w:rsidR="008C639C" w:rsidTr="00840045">
        <w:trPr>
          <w:cantSplit/>
          <w:trHeight w:val="1701"/>
        </w:trPr>
        <w:tc>
          <w:tcPr>
            <w:tcW w:w="8980" w:type="dxa"/>
          </w:tcPr>
          <w:p w:rsidRPr="00B17A48" w:rsidR="008C639C" w:rsidP="00996B1C" w:rsidRDefault="00F81ED8">
            <w:pPr>
              <w:spacing w:after="0" w:line="240" w:lineRule="auto"/>
              <w:rPr>
                <w:rFonts w:asciiTheme="minorHAnsi" w:hAnsiTheme="minorHAnsi" w:cstheme="minorHAnsi"/>
                <w:b/>
              </w:rPr>
            </w:pPr>
            <w:r w:rsidRPr="00B17A48">
              <w:rPr>
                <w:rStyle w:val="PlaceholderText"/>
                <w:rFonts w:asciiTheme="minorHAnsi" w:hAnsiTheme="minorHAnsi" w:cstheme="minorHAnsi"/>
                <w:color w:val="auto"/>
              </w:rPr>
              <w:t>Most children spend at least 10 hours a day in the setting therefore the staff get to know them extremely well. Through careful planning and evaluation our staff can identify early signs of a potential need. Our first port of call would be the child’s parent</w:t>
            </w:r>
            <w:r w:rsidRPr="00B17A48" w:rsidR="00B17A48">
              <w:rPr>
                <w:rStyle w:val="PlaceholderText"/>
                <w:rFonts w:asciiTheme="minorHAnsi" w:hAnsiTheme="minorHAnsi" w:cstheme="minorHAnsi"/>
                <w:color w:val="auto"/>
              </w:rPr>
              <w:t>,</w:t>
            </w:r>
            <w:r w:rsidRPr="00B17A48">
              <w:rPr>
                <w:rStyle w:val="PlaceholderText"/>
                <w:rFonts w:asciiTheme="minorHAnsi" w:hAnsiTheme="minorHAnsi" w:cstheme="minorHAnsi"/>
                <w:color w:val="auto"/>
              </w:rPr>
              <w:t xml:space="preserve"> where the staff would approach this casually at first and enquire if the parent has maybe noticed anything or if they have any concerns themselves. Strategies would be put in place to support the child and this would be carefully documented to show us if the child is moving forward in their learning. The setting can seek further support from our local authority </w:t>
            </w:r>
            <w:proofErr w:type="gramStart"/>
            <w:r w:rsidRPr="00B17A48">
              <w:rPr>
                <w:rStyle w:val="PlaceholderText"/>
                <w:rFonts w:asciiTheme="minorHAnsi" w:hAnsiTheme="minorHAnsi" w:cstheme="minorHAnsi"/>
                <w:color w:val="auto"/>
              </w:rPr>
              <w:t>who</w:t>
            </w:r>
            <w:proofErr w:type="gramEnd"/>
            <w:r w:rsidRPr="00B17A48">
              <w:rPr>
                <w:rStyle w:val="PlaceholderText"/>
                <w:rFonts w:asciiTheme="minorHAnsi" w:hAnsiTheme="minorHAnsi" w:cstheme="minorHAnsi"/>
                <w:color w:val="auto"/>
              </w:rPr>
              <w:t xml:space="preserve"> will ensure that what we are doing is right and to signpost us to other agencies who have the expertise </w:t>
            </w:r>
            <w:r w:rsidRPr="00B17A48" w:rsidR="000D7392">
              <w:rPr>
                <w:rStyle w:val="PlaceholderText"/>
                <w:rFonts w:asciiTheme="minorHAnsi" w:hAnsiTheme="minorHAnsi" w:cstheme="minorHAnsi"/>
                <w:color w:val="auto"/>
              </w:rPr>
              <w:t xml:space="preserve">in the need identified. Our </w:t>
            </w:r>
            <w:proofErr w:type="gramStart"/>
            <w:r w:rsidRPr="00B17A48" w:rsidR="000D7392">
              <w:rPr>
                <w:rStyle w:val="PlaceholderText"/>
                <w:rFonts w:asciiTheme="minorHAnsi" w:hAnsiTheme="minorHAnsi" w:cstheme="minorHAnsi"/>
                <w:color w:val="auto"/>
              </w:rPr>
              <w:t>staff are</w:t>
            </w:r>
            <w:proofErr w:type="gramEnd"/>
            <w:r w:rsidRPr="00B17A48" w:rsidR="000D7392">
              <w:rPr>
                <w:rStyle w:val="PlaceholderText"/>
                <w:rFonts w:asciiTheme="minorHAnsi" w:hAnsiTheme="minorHAnsi" w:cstheme="minorHAnsi"/>
                <w:color w:val="auto"/>
              </w:rPr>
              <w:t xml:space="preserve"> very approachable and work hard to build good relationships with our parents. If any parent has a concern, the child’s key-worker would be the person best placed to have the initial conversation about their concern.</w:t>
            </w:r>
          </w:p>
        </w:tc>
      </w:tr>
      <w:tr w:rsidRPr="00030480" w:rsidR="008C639C" w:rsidTr="00840045">
        <w:trPr>
          <w:cantSplit/>
          <w:trHeight w:val="1701"/>
        </w:trPr>
        <w:tc>
          <w:tcPr>
            <w:tcW w:w="8980" w:type="dxa"/>
            <w:shd w:val="clear" w:color="auto" w:fill="DBE5F1" w:themeFill="accent1" w:themeFillTint="33"/>
          </w:tcPr>
          <w:p w:rsidRPr="00AA4366" w:rsidR="008133A2" w:rsidP="008133A2" w:rsidRDefault="009C79E9">
            <w:pPr>
              <w:spacing w:after="0" w:line="240" w:lineRule="auto"/>
              <w:rPr>
                <w:rFonts w:ascii="Arial" w:hAnsi="Arial" w:cs="Arial"/>
                <w:b/>
                <w:color w:val="0070C0"/>
                <w:sz w:val="24"/>
                <w:szCs w:val="24"/>
              </w:rPr>
            </w:pPr>
            <w:r w:rsidRPr="00AA4366">
              <w:rPr>
                <w:rFonts w:ascii="FSAlbert-Bold" w:hAnsi="FSAlbert-Bold" w:cs="FSAlbert-Bold"/>
                <w:b/>
                <w:bCs/>
                <w:color w:val="0070C0"/>
              </w:rPr>
              <w:t>2. How will staff at the setting support my child?</w:t>
            </w:r>
          </w:p>
          <w:p w:rsidRPr="00CA6C42" w:rsidR="00872708"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Who will oversee and plan the education programme </w:t>
            </w:r>
            <w:r w:rsidRPr="00CA6C42" w:rsidR="00872708">
              <w:rPr>
                <w:rFonts w:cs="FSAlbert-Italic" w:asciiTheme="minorHAnsi" w:hAnsiTheme="minorHAnsi" w:eastAsiaTheme="minorHAnsi"/>
                <w:i/>
                <w:iCs/>
              </w:rPr>
              <w:t>for my child?</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Who will explain this to me? </w:t>
            </w:r>
          </w:p>
          <w:p w:rsidRPr="009C79E9" w:rsidR="009C79E9" w:rsidP="009C79E9" w:rsidRDefault="005D2C46">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How </w:t>
            </w:r>
            <w:proofErr w:type="gramStart"/>
            <w:r>
              <w:rPr>
                <w:rFonts w:cs="FSAlbert-Italic" w:asciiTheme="minorHAnsi" w:hAnsiTheme="minorHAnsi" w:eastAsiaTheme="minorHAnsi"/>
                <w:i/>
                <w:iCs/>
              </w:rPr>
              <w:t>is</w:t>
            </w:r>
            <w:proofErr w:type="gramEnd"/>
            <w:r w:rsidRPr="009C79E9" w:rsidR="009C79E9">
              <w:rPr>
                <w:rFonts w:cs="FSAlbert-Italic" w:asciiTheme="minorHAnsi" w:hAnsiTheme="minorHAnsi" w:eastAsiaTheme="minorHAnsi"/>
                <w:i/>
                <w:iCs/>
              </w:rPr>
              <w:t xml:space="preserve"> the setting</w:t>
            </w:r>
            <w:r w:rsidR="00CA6C42">
              <w:rPr>
                <w:rFonts w:cs="FSAlbert-Italic" w:asciiTheme="minorHAnsi" w:hAnsiTheme="minorHAnsi" w:eastAsiaTheme="minorHAnsi"/>
                <w:i/>
                <w:iCs/>
              </w:rPr>
              <w:t>’s management committee or owner</w:t>
            </w:r>
            <w:r w:rsidRPr="009C79E9" w:rsidR="009C79E9">
              <w:rPr>
                <w:rFonts w:cs="FSAlbert-Italic" w:asciiTheme="minorHAnsi" w:hAnsiTheme="minorHAnsi" w:eastAsiaTheme="minorHAnsi"/>
                <w:i/>
                <w:iCs/>
              </w:rPr>
              <w:t xml:space="preserve"> involved and what are their responsibilities? </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does the setting know how effective</w:t>
            </w:r>
            <w:r w:rsidR="00CA6C42">
              <w:rPr>
                <w:rFonts w:cs="FSAlbert-Italic" w:asciiTheme="minorHAnsi" w:hAnsiTheme="minorHAnsi" w:eastAsiaTheme="minorHAnsi"/>
                <w:i/>
                <w:iCs/>
              </w:rPr>
              <w:t xml:space="preserve"> its arrangements </w:t>
            </w:r>
            <w:r w:rsidRPr="009C79E9">
              <w:rPr>
                <w:rFonts w:cs="FSAlbert-Italic" w:asciiTheme="minorHAnsi" w:hAnsiTheme="minorHAnsi" w:eastAsiaTheme="minorHAnsi"/>
                <w:i/>
                <w:iCs/>
              </w:rPr>
              <w:t>for children with special educational needs are?</w:t>
            </w:r>
          </w:p>
          <w:p w:rsidRPr="00CC6A87" w:rsidR="008C639C" w:rsidP="00CC6A87" w:rsidRDefault="008C639C">
            <w:pPr>
              <w:spacing w:after="0" w:line="240" w:lineRule="auto"/>
              <w:rPr>
                <w:rFonts w:ascii="Calibri" w:hAnsi="Calibri" w:eastAsia="Times New Roman"/>
                <w:i/>
              </w:rPr>
            </w:pPr>
          </w:p>
        </w:tc>
      </w:tr>
      <w:tr w:rsidRPr="00030480" w:rsidR="008C639C" w:rsidTr="00840045">
        <w:trPr>
          <w:cantSplit/>
          <w:trHeight w:val="1701"/>
        </w:trPr>
        <w:tc>
          <w:tcPr>
            <w:tcW w:w="8980" w:type="dxa"/>
          </w:tcPr>
          <w:p w:rsidRPr="00074242" w:rsidR="00A07E54" w:rsidP="00A07E54" w:rsidRDefault="00A07E54">
            <w:pPr>
              <w:rPr>
                <w:rFonts w:asciiTheme="minorHAnsi" w:hAnsiTheme="minorHAnsi" w:cstheme="minorHAnsi"/>
              </w:rPr>
            </w:pPr>
            <w:r w:rsidRPr="00074242">
              <w:rPr>
                <w:rFonts w:asciiTheme="minorHAnsi" w:hAnsiTheme="minorHAnsi" w:cstheme="minorHAnsi"/>
              </w:rPr>
              <w:lastRenderedPageBreak/>
              <w:t xml:space="preserve">Your child will be allocated a Key Person who will be responsible for planning activities and opportunities to support their learning, development and well-being during their time with us.   As a staff team we regularly observe all children, and then use these observations to track each individual child’s learning and development against the Early Years Foundation Stage – the national framework that all settings must adhere to.  During your time with us, you will have access to the EYLOG system that we use.  All observations that we carry out on your child are uploaded, and via a secure log-in you are then able to view these as soon as they are uploaded (usually within 24 hours).  We also encourage parents to upload their own observations, to help build a rich picture of each child’s abilities and achievements.     If, at any time, we observe and find that your child’s development is not quite where we would expect them to be in any area, your child’s Key Person will always discuss it with you.  Often, we find that some focused activities in the specific area of development means that in a few weeks everything is back on track.  We use Short Term Education Plans so that staff and parents can work together in supporting a particular area of development.  </w:t>
            </w:r>
          </w:p>
          <w:p w:rsidRPr="00074242" w:rsidR="008C639C" w:rsidP="00074242" w:rsidRDefault="00A07E54">
            <w:pPr>
              <w:rPr>
                <w:rFonts w:asciiTheme="minorHAnsi" w:hAnsiTheme="minorHAnsi" w:cstheme="minorHAnsi"/>
              </w:rPr>
            </w:pPr>
            <w:r w:rsidRPr="00074242">
              <w:rPr>
                <w:rFonts w:asciiTheme="minorHAnsi" w:hAnsiTheme="minorHAnsi" w:cstheme="minorHAnsi"/>
              </w:rPr>
              <w:t xml:space="preserve">If, however, you or we feel that your child would benefit from some additional support, or there are further concerns, with your permission we are able to access the Area </w:t>
            </w:r>
            <w:proofErr w:type="spellStart"/>
            <w:r w:rsidRPr="00074242">
              <w:rPr>
                <w:rFonts w:asciiTheme="minorHAnsi" w:hAnsiTheme="minorHAnsi" w:cstheme="minorHAnsi"/>
              </w:rPr>
              <w:t>Senco</w:t>
            </w:r>
            <w:proofErr w:type="spellEnd"/>
            <w:r w:rsidRPr="00074242">
              <w:rPr>
                <w:rFonts w:asciiTheme="minorHAnsi" w:hAnsiTheme="minorHAnsi" w:cstheme="minorHAnsi"/>
              </w:rPr>
              <w:t xml:space="preserve"> (Special Educational Needs Co-coordin</w:t>
            </w:r>
            <w:r w:rsidR="00074242">
              <w:rPr>
                <w:rFonts w:asciiTheme="minorHAnsi" w:hAnsiTheme="minorHAnsi" w:cstheme="minorHAnsi"/>
              </w:rPr>
              <w:t xml:space="preserve">ator) for the City of London.  </w:t>
            </w:r>
          </w:p>
        </w:tc>
      </w:tr>
      <w:tr w:rsidRPr="00030480" w:rsidR="008C639C" w:rsidTr="00840045">
        <w:trPr>
          <w:cantSplit/>
          <w:trHeight w:val="1701"/>
        </w:trPr>
        <w:tc>
          <w:tcPr>
            <w:tcW w:w="8980" w:type="dxa"/>
            <w:shd w:val="clear" w:color="auto" w:fill="DBE5F1" w:themeFill="accent1" w:themeFillTint="33"/>
          </w:tcPr>
          <w:p w:rsidRPr="009C79E9" w:rsidR="009C79E9" w:rsidP="009C79E9" w:rsidRDefault="009C79E9">
            <w:pPr>
              <w:autoSpaceDE w:val="0"/>
              <w:autoSpaceDN w:val="0"/>
              <w:adjustRightInd w:val="0"/>
              <w:spacing w:after="0" w:line="240" w:lineRule="auto"/>
              <w:rPr>
                <w:rFonts w:ascii="FSAlbert-Bold" w:hAnsi="FSAlbert-Bold" w:cs="FSAlbert-Bold" w:eastAsiaTheme="minorHAnsi"/>
                <w:b/>
                <w:bCs/>
                <w:color w:val="0070C0"/>
              </w:rPr>
            </w:pPr>
            <w:r w:rsidRPr="009C79E9">
              <w:rPr>
                <w:rFonts w:ascii="FSAlbert-ExtraBold" w:hAnsi="FSAlbert-ExtraBold" w:cs="FSAlbert-ExtraBold" w:eastAsiaTheme="minorHAnsi"/>
                <w:b/>
                <w:bCs/>
                <w:color w:val="0070C0"/>
              </w:rPr>
              <w:t xml:space="preserve">3. </w:t>
            </w:r>
            <w:r w:rsidRPr="009C79E9">
              <w:rPr>
                <w:rFonts w:ascii="FSAlbert-Bold" w:hAnsi="FSAlbert-Bold" w:cs="FSAlbert-Bold" w:eastAsiaTheme="minorHAnsi"/>
                <w:b/>
                <w:bCs/>
                <w:color w:val="0070C0"/>
              </w:rPr>
              <w:t>How will the curriculum be matched to my child’s needs?</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What are the setting’s approaches to differentiation?</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will</w:t>
            </w:r>
            <w:r w:rsidRPr="00CA6C42" w:rsidR="00331039">
              <w:rPr>
                <w:rFonts w:cs="FSAlbert-Italic" w:asciiTheme="minorHAnsi" w:hAnsiTheme="minorHAnsi" w:eastAsiaTheme="minorHAnsi"/>
                <w:i/>
                <w:iCs/>
              </w:rPr>
              <w:t xml:space="preserve"> that help my child</w:t>
            </w:r>
            <w:r w:rsidRPr="009C79E9">
              <w:rPr>
                <w:rFonts w:cs="FSAlbert-Italic" w:asciiTheme="minorHAnsi" w:hAnsiTheme="minorHAnsi" w:eastAsiaTheme="minorHAnsi"/>
                <w:i/>
                <w:iCs/>
              </w:rPr>
              <w:t>?</w:t>
            </w:r>
          </w:p>
          <w:p w:rsidRPr="00CC6A87" w:rsidR="005C426D" w:rsidP="005C426D" w:rsidRDefault="005C426D">
            <w:pPr>
              <w:spacing w:after="0" w:line="240" w:lineRule="auto"/>
              <w:rPr>
                <w:rFonts w:ascii="Calibri" w:hAnsi="Calibri" w:eastAsia="Times New Roman"/>
                <w:i/>
              </w:rPr>
            </w:pPr>
          </w:p>
        </w:tc>
      </w:tr>
      <w:tr w:rsidRPr="00030480" w:rsidR="008C639C" w:rsidTr="00840045">
        <w:trPr>
          <w:cantSplit/>
          <w:trHeight w:val="1701"/>
        </w:trPr>
        <w:tc>
          <w:tcPr>
            <w:tcW w:w="8980" w:type="dxa"/>
          </w:tcPr>
          <w:p w:rsidRPr="00B17A48" w:rsidR="008C639C" w:rsidP="00074242" w:rsidRDefault="008C283F">
            <w:pPr>
              <w:spacing w:after="0" w:line="240" w:lineRule="auto"/>
              <w:rPr>
                <w:rFonts w:ascii="Calibri" w:hAnsi="Calibri" w:cs="Calibri"/>
                <w:b/>
                <w:color w:val="00B050"/>
              </w:rPr>
            </w:pPr>
            <w:r w:rsidRPr="00B17A48">
              <w:rPr>
                <w:rStyle w:val="PlaceholderText"/>
                <w:rFonts w:ascii="Calibri" w:hAnsi="Calibri" w:cs="Calibri"/>
                <w:color w:val="auto"/>
              </w:rPr>
              <w:t xml:space="preserve">The ethos of Smithfield House is: </w:t>
            </w:r>
            <w:r w:rsidRPr="00B17A48" w:rsidR="00540014">
              <w:rPr>
                <w:rStyle w:val="PlaceholderText"/>
                <w:rFonts w:ascii="Calibri" w:hAnsi="Calibri" w:cs="Calibri"/>
                <w:color w:val="auto"/>
              </w:rPr>
              <w:t>‘</w:t>
            </w:r>
            <w:r w:rsidRPr="00B17A48">
              <w:rPr>
                <w:rStyle w:val="PlaceholderText"/>
                <w:rFonts w:ascii="Calibri" w:hAnsi="Calibri" w:cs="Calibri"/>
                <w:color w:val="auto"/>
              </w:rPr>
              <w:t>No child has a problem</w:t>
            </w:r>
            <w:r w:rsidRPr="00B17A48" w:rsidR="00540014">
              <w:rPr>
                <w:rStyle w:val="PlaceholderText"/>
                <w:rFonts w:ascii="Calibri" w:hAnsi="Calibri" w:cs="Calibri"/>
                <w:color w:val="auto"/>
              </w:rPr>
              <w:t>, we do’ To explain this further: All children in our care are seen to have the ability to achieve everything, all we need to do is make reasonable adjustments and model our environment to meet the needs of the child</w:t>
            </w:r>
            <w:r w:rsidRPr="00B17A48" w:rsidR="00AD76AA">
              <w:rPr>
                <w:rStyle w:val="PlaceholderText"/>
                <w:rFonts w:ascii="Calibri" w:hAnsi="Calibri" w:cs="Calibri"/>
                <w:color w:val="auto"/>
              </w:rPr>
              <w:t>ren who access our services</w:t>
            </w:r>
            <w:r w:rsidRPr="00B17A48" w:rsidR="00540014">
              <w:rPr>
                <w:rStyle w:val="PlaceholderText"/>
                <w:rFonts w:ascii="Calibri" w:hAnsi="Calibri" w:cs="Calibri"/>
                <w:color w:val="auto"/>
              </w:rPr>
              <w:t>.</w:t>
            </w:r>
            <w:r w:rsidRPr="00B17A48" w:rsidR="00A07E54">
              <w:rPr>
                <w:rStyle w:val="PlaceholderText"/>
                <w:rFonts w:ascii="Calibri" w:hAnsi="Calibri" w:cs="Calibri"/>
                <w:color w:val="auto"/>
              </w:rPr>
              <w:t xml:space="preserve"> </w:t>
            </w:r>
          </w:p>
        </w:tc>
      </w:tr>
      <w:tr w:rsidRPr="00030480" w:rsidR="008C639C" w:rsidTr="00840045">
        <w:trPr>
          <w:cantSplit/>
          <w:trHeight w:val="1701"/>
        </w:trPr>
        <w:tc>
          <w:tcPr>
            <w:tcW w:w="8980" w:type="dxa"/>
            <w:shd w:val="clear" w:color="auto" w:fill="DBE5F1" w:themeFill="accent1" w:themeFillTint="33"/>
          </w:tcPr>
          <w:p w:rsidRPr="009C79E9" w:rsidR="009C79E9" w:rsidP="009C79E9" w:rsidRDefault="009C79E9">
            <w:pPr>
              <w:autoSpaceDE w:val="0"/>
              <w:autoSpaceDN w:val="0"/>
              <w:adjustRightInd w:val="0"/>
              <w:spacing w:after="0" w:line="240" w:lineRule="auto"/>
              <w:rPr>
                <w:rFonts w:ascii="FSAlbert-Bold" w:hAnsi="FSAlbert-Bold" w:cs="FSAlbert-Bold" w:eastAsiaTheme="minorHAnsi"/>
                <w:b/>
                <w:bCs/>
                <w:color w:val="0070C0"/>
              </w:rPr>
            </w:pPr>
            <w:r w:rsidRPr="009C79E9">
              <w:rPr>
                <w:rFonts w:ascii="FSAlbert-ExtraBold" w:hAnsi="FSAlbert-ExtraBold" w:cs="FSAlbert-ExtraBold" w:eastAsiaTheme="minorHAnsi"/>
                <w:b/>
                <w:bCs/>
                <w:color w:val="0070C0"/>
              </w:rPr>
              <w:t xml:space="preserve">4. </w:t>
            </w:r>
            <w:r w:rsidRPr="00AA4366">
              <w:rPr>
                <w:rFonts w:ascii="FSAlbert-Bold" w:hAnsi="FSAlbert-Bold" w:cs="FSAlbert-Bold" w:eastAsiaTheme="minorHAnsi"/>
                <w:b/>
                <w:bCs/>
                <w:color w:val="0070C0"/>
              </w:rPr>
              <w:t xml:space="preserve">How will </w:t>
            </w:r>
            <w:r w:rsidRPr="009C79E9">
              <w:rPr>
                <w:rFonts w:ascii="FSAlbert-Bold" w:hAnsi="FSAlbert-Bold" w:cs="FSAlbert-Bold" w:eastAsiaTheme="minorHAnsi"/>
                <w:b/>
                <w:bCs/>
                <w:color w:val="0070C0"/>
              </w:rPr>
              <w:t>I know how my child is doing and how will you help me to support my child’s learning?</w:t>
            </w:r>
          </w:p>
          <w:p w:rsidRPr="009C79E9" w:rsidR="009C79E9" w:rsidP="009C79E9" w:rsidRDefault="00634CEF">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W</w:t>
            </w:r>
            <w:r w:rsidRPr="009C79E9" w:rsidR="009C79E9">
              <w:rPr>
                <w:rFonts w:cs="FSAlbert-Italic" w:asciiTheme="minorHAnsi" w:hAnsiTheme="minorHAnsi" w:eastAsiaTheme="minorHAnsi"/>
                <w:i/>
                <w:iCs/>
              </w:rPr>
              <w:t>hat opportunities will</w:t>
            </w:r>
            <w:r w:rsidRPr="00CA6C42" w:rsidR="009C79E9">
              <w:rPr>
                <w:rFonts w:cs="FSAlbert-Italic" w:asciiTheme="minorHAnsi" w:hAnsiTheme="minorHAnsi" w:eastAsiaTheme="minorHAnsi"/>
                <w:i/>
                <w:iCs/>
              </w:rPr>
              <w:t xml:space="preserve"> </w:t>
            </w:r>
            <w:r w:rsidRPr="009C79E9" w:rsidR="009C79E9">
              <w:rPr>
                <w:rFonts w:cs="FSAlbert-Italic" w:asciiTheme="minorHAnsi" w:hAnsiTheme="minorHAnsi" w:eastAsiaTheme="minorHAnsi"/>
                <w:i/>
                <w:iCs/>
              </w:rPr>
              <w:t>there</w:t>
            </w:r>
            <w:r w:rsidRPr="00CA6C42" w:rsidR="00331039">
              <w:rPr>
                <w:rFonts w:cs="FSAlbert-Italic" w:asciiTheme="minorHAnsi" w:hAnsiTheme="minorHAnsi" w:eastAsiaTheme="minorHAnsi"/>
                <w:i/>
                <w:iCs/>
              </w:rPr>
              <w:t xml:space="preserve"> be for me to discuss my child’s</w:t>
            </w:r>
            <w:r w:rsidRPr="009C79E9" w:rsidR="009C79E9">
              <w:rPr>
                <w:rFonts w:cs="FSAlbert-Italic" w:asciiTheme="minorHAnsi" w:hAnsiTheme="minorHAnsi" w:eastAsiaTheme="minorHAnsi"/>
                <w:i/>
                <w:iCs/>
              </w:rPr>
              <w:t xml:space="preserve"> progress with the staff? </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will I know what progress my child should be making?</w:t>
            </w:r>
          </w:p>
          <w:p w:rsidR="000B582D" w:rsidP="000B582D"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How will you explain to me how </w:t>
            </w:r>
            <w:r w:rsidRPr="00CA6C42" w:rsidR="008A3B8F">
              <w:rPr>
                <w:rFonts w:cs="FSAlbert-Italic" w:asciiTheme="minorHAnsi" w:hAnsiTheme="minorHAnsi" w:eastAsiaTheme="minorHAnsi"/>
                <w:i/>
                <w:iCs/>
              </w:rPr>
              <w:t>my child’</w:t>
            </w:r>
            <w:r w:rsidR="005D2C46">
              <w:rPr>
                <w:rFonts w:cs="FSAlbert-Italic" w:asciiTheme="minorHAnsi" w:hAnsiTheme="minorHAnsi" w:eastAsiaTheme="minorHAnsi"/>
                <w:i/>
                <w:iCs/>
              </w:rPr>
              <w:t>s</w:t>
            </w:r>
            <w:r w:rsidRPr="009C79E9">
              <w:rPr>
                <w:rFonts w:cs="FSAlbert-Italic" w:asciiTheme="minorHAnsi" w:hAnsiTheme="minorHAnsi" w:eastAsiaTheme="minorHAnsi"/>
                <w:i/>
                <w:iCs/>
              </w:rPr>
              <w:t xml:space="preserve"> learning is planned and how I can help support this outside of the setting? </w:t>
            </w:r>
          </w:p>
          <w:p w:rsidRPr="000B582D" w:rsidR="00E40B68" w:rsidP="000B582D" w:rsidRDefault="000B582D">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What opportunities will there be for regular contact about things that have happened at </w:t>
            </w:r>
            <w:r w:rsidRPr="00CA6C42">
              <w:rPr>
                <w:rFonts w:cs="FSAlbert-Italic" w:asciiTheme="minorHAnsi" w:hAnsiTheme="minorHAnsi" w:eastAsiaTheme="minorHAnsi"/>
                <w:i/>
                <w:iCs/>
              </w:rPr>
              <w:t xml:space="preserve">the </w:t>
            </w:r>
            <w:r w:rsidRPr="009C79E9">
              <w:rPr>
                <w:rFonts w:cs="FSAlbert-Italic" w:asciiTheme="minorHAnsi" w:hAnsiTheme="minorHAnsi" w:eastAsiaTheme="minorHAnsi"/>
                <w:i/>
                <w:iCs/>
              </w:rPr>
              <w:t xml:space="preserve">setting </w:t>
            </w:r>
            <w:proofErr w:type="spellStart"/>
            <w:r w:rsidRPr="009C79E9">
              <w:rPr>
                <w:rFonts w:cs="FSAlbert-Italic" w:asciiTheme="minorHAnsi" w:hAnsiTheme="minorHAnsi" w:eastAsiaTheme="minorHAnsi"/>
                <w:i/>
                <w:iCs/>
              </w:rPr>
              <w:t>eg</w:t>
            </w:r>
            <w:proofErr w:type="spellEnd"/>
            <w:r w:rsidRPr="009C79E9">
              <w:rPr>
                <w:rFonts w:cs="FSAlbert-Italic" w:asciiTheme="minorHAnsi" w:hAnsiTheme="minorHAnsi" w:eastAsiaTheme="minorHAnsi"/>
                <w:i/>
                <w:iCs/>
              </w:rPr>
              <w:t xml:space="preserve"> a home / setting book?</w:t>
            </w:r>
          </w:p>
        </w:tc>
      </w:tr>
      <w:tr w:rsidRPr="00030480" w:rsidR="008C639C" w:rsidTr="00840045">
        <w:trPr>
          <w:cantSplit/>
          <w:trHeight w:val="1701"/>
        </w:trPr>
        <w:tc>
          <w:tcPr>
            <w:tcW w:w="8980" w:type="dxa"/>
          </w:tcPr>
          <w:p w:rsidRPr="00B17A48" w:rsidR="00434797" w:rsidP="00996B1C" w:rsidRDefault="00101F8C">
            <w:pPr>
              <w:spacing w:after="0" w:line="240" w:lineRule="auto"/>
              <w:rPr>
                <w:rStyle w:val="PlaceholderText"/>
                <w:rFonts w:ascii="Calibri" w:hAnsi="Calibri" w:cs="Calibri"/>
                <w:color w:val="auto"/>
              </w:rPr>
            </w:pPr>
            <w:r w:rsidRPr="00B17A48">
              <w:rPr>
                <w:rStyle w:val="PlaceholderText"/>
                <w:rFonts w:ascii="Calibri" w:hAnsi="Calibri" w:cs="Calibri"/>
                <w:color w:val="auto"/>
              </w:rPr>
              <w:lastRenderedPageBreak/>
              <w:t xml:space="preserve">Here at Smithfield House, our </w:t>
            </w:r>
            <w:proofErr w:type="gramStart"/>
            <w:r w:rsidRPr="00B17A48">
              <w:rPr>
                <w:rStyle w:val="PlaceholderText"/>
                <w:rFonts w:ascii="Calibri" w:hAnsi="Calibri" w:cs="Calibri"/>
                <w:color w:val="auto"/>
              </w:rPr>
              <w:t>staff plan</w:t>
            </w:r>
            <w:proofErr w:type="gramEnd"/>
            <w:r w:rsidRPr="00B17A48">
              <w:rPr>
                <w:rStyle w:val="PlaceholderText"/>
                <w:rFonts w:ascii="Calibri" w:hAnsi="Calibri" w:cs="Calibri"/>
                <w:color w:val="auto"/>
              </w:rPr>
              <w:t xml:space="preserve"> activities that are meaningful to each child’s age and stage of development. This is documented allowing the staff to support each child’s learning and move them forward through the Early Years Foundation Stage (EYFS). Documentation is in electronic and written format. Our parents are registered for our electronic </w:t>
            </w:r>
            <w:proofErr w:type="gramStart"/>
            <w:r w:rsidRPr="00B17A48">
              <w:rPr>
                <w:rStyle w:val="PlaceholderText"/>
                <w:rFonts w:ascii="Calibri" w:hAnsi="Calibri" w:cs="Calibri"/>
                <w:color w:val="auto"/>
              </w:rPr>
              <w:t>version</w:t>
            </w:r>
            <w:r w:rsidR="00B17A48">
              <w:rPr>
                <w:rStyle w:val="PlaceholderText"/>
                <w:rFonts w:ascii="Calibri" w:hAnsi="Calibri" w:cs="Calibri"/>
                <w:color w:val="auto"/>
              </w:rPr>
              <w:t>,</w:t>
            </w:r>
            <w:proofErr w:type="gramEnd"/>
            <w:r w:rsidRPr="00B17A48">
              <w:rPr>
                <w:rStyle w:val="PlaceholderText"/>
                <w:rFonts w:ascii="Calibri" w:hAnsi="Calibri" w:cs="Calibri"/>
                <w:color w:val="auto"/>
              </w:rPr>
              <w:t xml:space="preserve"> therefore</w:t>
            </w:r>
            <w:r w:rsidR="00B17A48">
              <w:rPr>
                <w:rStyle w:val="PlaceholderText"/>
                <w:rFonts w:ascii="Calibri" w:hAnsi="Calibri" w:cs="Calibri"/>
                <w:color w:val="auto"/>
              </w:rPr>
              <w:t>,</w:t>
            </w:r>
            <w:r w:rsidRPr="00B17A48">
              <w:rPr>
                <w:rStyle w:val="PlaceholderText"/>
                <w:rFonts w:ascii="Calibri" w:hAnsi="Calibri" w:cs="Calibri"/>
                <w:color w:val="auto"/>
              </w:rPr>
              <w:t xml:space="preserve"> receive regular updates on their child’s progress. Additionally, our parents can upload their own observations to the system enabling staff to utilise this information for planning next steps for the</w:t>
            </w:r>
            <w:r w:rsidRPr="00B17A48" w:rsidR="00E17108">
              <w:rPr>
                <w:rStyle w:val="PlaceholderText"/>
                <w:rFonts w:ascii="Calibri" w:hAnsi="Calibri" w:cs="Calibri"/>
                <w:color w:val="auto"/>
              </w:rPr>
              <w:t>ir</w:t>
            </w:r>
            <w:r w:rsidRPr="00B17A48">
              <w:rPr>
                <w:rStyle w:val="PlaceholderText"/>
                <w:rFonts w:ascii="Calibri" w:hAnsi="Calibri" w:cs="Calibri"/>
                <w:color w:val="auto"/>
              </w:rPr>
              <w:t xml:space="preserve"> child</w:t>
            </w:r>
            <w:r w:rsidRPr="00B17A48" w:rsidR="00E17108">
              <w:rPr>
                <w:rStyle w:val="PlaceholderText"/>
                <w:rFonts w:ascii="Calibri" w:hAnsi="Calibri" w:cs="Calibri"/>
                <w:color w:val="auto"/>
              </w:rPr>
              <w:t xml:space="preserve">. </w:t>
            </w:r>
            <w:proofErr w:type="gramStart"/>
            <w:r w:rsidRPr="00B17A48" w:rsidR="00E17108">
              <w:rPr>
                <w:rStyle w:val="PlaceholderText"/>
                <w:rFonts w:ascii="Calibri" w:hAnsi="Calibri" w:cs="Calibri"/>
                <w:color w:val="auto"/>
              </w:rPr>
              <w:t>Staff take</w:t>
            </w:r>
            <w:proofErr w:type="gramEnd"/>
            <w:r w:rsidRPr="00B17A48" w:rsidR="00E17108">
              <w:rPr>
                <w:rStyle w:val="PlaceholderText"/>
                <w:rFonts w:ascii="Calibri" w:hAnsi="Calibri" w:cs="Calibri"/>
                <w:color w:val="auto"/>
              </w:rPr>
              <w:t xml:space="preserve"> time to talk with our parents each time they come in. They enquire how the child has been over night or at the weekend and will verbally feedback to parents at the end of each day to let them know how their child has been. We</w:t>
            </w:r>
            <w:r w:rsidRPr="00B17A48" w:rsidR="00217B3D">
              <w:rPr>
                <w:rStyle w:val="PlaceholderText"/>
                <w:rFonts w:ascii="Calibri" w:hAnsi="Calibri" w:cs="Calibri"/>
                <w:color w:val="auto"/>
              </w:rPr>
              <w:t xml:space="preserve"> </w:t>
            </w:r>
            <w:proofErr w:type="spellStart"/>
            <w:r w:rsidRPr="00B17A48" w:rsidR="00217B3D">
              <w:rPr>
                <w:rStyle w:val="PlaceholderText"/>
                <w:rFonts w:ascii="Calibri" w:hAnsi="Calibri" w:cs="Calibri"/>
                <w:color w:val="auto"/>
              </w:rPr>
              <w:t>endeavor</w:t>
            </w:r>
            <w:proofErr w:type="spellEnd"/>
            <w:r w:rsidRPr="00B17A48" w:rsidR="00217B3D">
              <w:rPr>
                <w:rStyle w:val="PlaceholderText"/>
                <w:rFonts w:ascii="Calibri" w:hAnsi="Calibri" w:cs="Calibri"/>
                <w:color w:val="auto"/>
              </w:rPr>
              <w:t xml:space="preserve"> to</w:t>
            </w:r>
            <w:r w:rsidRPr="00B17A48" w:rsidR="00E17108">
              <w:rPr>
                <w:rStyle w:val="PlaceholderText"/>
                <w:rFonts w:ascii="Calibri" w:hAnsi="Calibri" w:cs="Calibri"/>
                <w:color w:val="auto"/>
              </w:rPr>
              <w:t xml:space="preserve"> hold parent’s evenings bi-annually which allow for opportunities for parents to discuss their child’s development. At this time</w:t>
            </w:r>
            <w:r w:rsidRPr="00B17A48" w:rsidR="00FF4345">
              <w:rPr>
                <w:rStyle w:val="PlaceholderText"/>
                <w:rFonts w:ascii="Calibri" w:hAnsi="Calibri" w:cs="Calibri"/>
                <w:color w:val="auto"/>
              </w:rPr>
              <w:t>,</w:t>
            </w:r>
            <w:r w:rsidRPr="00B17A48" w:rsidR="00E17108">
              <w:rPr>
                <w:rStyle w:val="PlaceholderText"/>
                <w:rFonts w:ascii="Calibri" w:hAnsi="Calibri" w:cs="Calibri"/>
                <w:color w:val="auto"/>
              </w:rPr>
              <w:t xml:space="preserve"> parents can read through their child’s development folder and the staff will explain how the child is progressing. If at any time during a child’s stay with us we feel that additional support is needed,</w:t>
            </w:r>
            <w:r w:rsidRPr="00B17A48" w:rsidR="00AD76AA">
              <w:rPr>
                <w:rStyle w:val="PlaceholderText"/>
                <w:rFonts w:ascii="Calibri" w:hAnsi="Calibri" w:cs="Calibri"/>
                <w:color w:val="auto"/>
              </w:rPr>
              <w:t xml:space="preserve"> we will always discuss this with you first. However, we can</w:t>
            </w:r>
            <w:r w:rsidRPr="00B17A48" w:rsidR="00E17108">
              <w:rPr>
                <w:rStyle w:val="PlaceholderText"/>
                <w:rFonts w:ascii="Calibri" w:hAnsi="Calibri" w:cs="Calibri"/>
                <w:color w:val="auto"/>
              </w:rPr>
              <w:t xml:space="preserve"> draw on the </w:t>
            </w:r>
            <w:r w:rsidRPr="00B17A48" w:rsidR="00FF4345">
              <w:rPr>
                <w:rStyle w:val="PlaceholderText"/>
                <w:rFonts w:ascii="Calibri" w:hAnsi="Calibri" w:cs="Calibri"/>
                <w:color w:val="auto"/>
              </w:rPr>
              <w:t>expertise</w:t>
            </w:r>
            <w:r w:rsidRPr="00B17A48" w:rsidR="00E17108">
              <w:rPr>
                <w:rStyle w:val="PlaceholderText"/>
                <w:rFonts w:ascii="Calibri" w:hAnsi="Calibri" w:cs="Calibri"/>
                <w:color w:val="auto"/>
              </w:rPr>
              <w:t xml:space="preserve"> of the relevant agencies </w:t>
            </w:r>
            <w:r w:rsidRPr="00B17A48" w:rsidR="00FF4345">
              <w:rPr>
                <w:rStyle w:val="PlaceholderText"/>
                <w:rFonts w:ascii="Calibri" w:hAnsi="Calibri" w:cs="Calibri"/>
                <w:color w:val="auto"/>
              </w:rPr>
              <w:t xml:space="preserve">which allow us to put in </w:t>
            </w:r>
            <w:r w:rsidRPr="00B17A48" w:rsidR="00AD76AA">
              <w:rPr>
                <w:rStyle w:val="PlaceholderText"/>
                <w:rFonts w:ascii="Calibri" w:hAnsi="Calibri" w:cs="Calibri"/>
                <w:color w:val="auto"/>
              </w:rPr>
              <w:t>place methods to ensure that your</w:t>
            </w:r>
            <w:r w:rsidRPr="00B17A48" w:rsidR="00FF4345">
              <w:rPr>
                <w:rStyle w:val="PlaceholderText"/>
                <w:rFonts w:ascii="Calibri" w:hAnsi="Calibri" w:cs="Calibri"/>
                <w:color w:val="auto"/>
              </w:rPr>
              <w:t xml:space="preserve"> child’s developmental needs</w:t>
            </w:r>
            <w:r w:rsidRPr="00B17A48" w:rsidR="00AD76AA">
              <w:rPr>
                <w:rStyle w:val="PlaceholderText"/>
                <w:rFonts w:ascii="Calibri" w:hAnsi="Calibri" w:cs="Calibri"/>
                <w:color w:val="auto"/>
              </w:rPr>
              <w:t xml:space="preserve"> in all areas</w:t>
            </w:r>
            <w:r w:rsidRPr="00B17A48" w:rsidR="00FF4345">
              <w:rPr>
                <w:rStyle w:val="PlaceholderText"/>
                <w:rFonts w:ascii="Calibri" w:hAnsi="Calibri" w:cs="Calibri"/>
                <w:color w:val="auto"/>
              </w:rPr>
              <w:t xml:space="preserve"> are being met. Smithfield House has an open-door policy and activ</w:t>
            </w:r>
            <w:r w:rsidRPr="00B17A48" w:rsidR="00A07E54">
              <w:rPr>
                <w:rStyle w:val="PlaceholderText"/>
                <w:rFonts w:ascii="Calibri" w:hAnsi="Calibri" w:cs="Calibri"/>
                <w:color w:val="auto"/>
              </w:rPr>
              <w:t xml:space="preserve">ely encourages its parents to </w:t>
            </w:r>
            <w:r w:rsidRPr="00B17A48" w:rsidR="00FF4345">
              <w:rPr>
                <w:rStyle w:val="PlaceholderText"/>
                <w:rFonts w:ascii="Calibri" w:hAnsi="Calibri" w:cs="Calibri"/>
                <w:color w:val="auto"/>
              </w:rPr>
              <w:t>chat to our staff about any concerns they may have, at any time throughout the year.</w:t>
            </w:r>
            <w:r w:rsidRPr="00B17A48" w:rsidR="00E17108">
              <w:rPr>
                <w:rStyle w:val="PlaceholderText"/>
                <w:rFonts w:ascii="Calibri" w:hAnsi="Calibri" w:cs="Calibri"/>
                <w:color w:val="auto"/>
              </w:rPr>
              <w:t xml:space="preserve"> </w:t>
            </w:r>
          </w:p>
          <w:p w:rsidRPr="00B17A48" w:rsidR="008C639C" w:rsidP="00996B1C" w:rsidRDefault="00101F8C">
            <w:pPr>
              <w:spacing w:after="0" w:line="240" w:lineRule="auto"/>
              <w:rPr>
                <w:rFonts w:ascii="Calibri" w:hAnsi="Calibri" w:cs="Calibri"/>
                <w:b/>
                <w:color w:val="00B050"/>
              </w:rPr>
            </w:pPr>
            <w:r w:rsidRPr="00B17A48">
              <w:rPr>
                <w:rStyle w:val="PlaceholderText"/>
                <w:rFonts w:ascii="Calibri" w:hAnsi="Calibri" w:cs="Calibri"/>
              </w:rPr>
              <w:t xml:space="preserve"> </w:t>
            </w:r>
          </w:p>
        </w:tc>
      </w:tr>
      <w:tr w:rsidRPr="00030480" w:rsidR="008C639C" w:rsidTr="00840045">
        <w:trPr>
          <w:cantSplit/>
          <w:trHeight w:val="1701"/>
        </w:trPr>
        <w:tc>
          <w:tcPr>
            <w:tcW w:w="8980" w:type="dxa"/>
            <w:shd w:val="clear" w:color="auto" w:fill="DBE5F1" w:themeFill="accent1" w:themeFillTint="33"/>
          </w:tcPr>
          <w:p w:rsidRPr="00945783" w:rsidR="00945783" w:rsidP="00945783" w:rsidRDefault="00945783">
            <w:pPr>
              <w:autoSpaceDE w:val="0"/>
              <w:autoSpaceDN w:val="0"/>
              <w:adjustRightInd w:val="0"/>
              <w:spacing w:after="0" w:line="240" w:lineRule="auto"/>
              <w:rPr>
                <w:rFonts w:ascii="FSAlbert-Bold" w:hAnsi="FSAlbert-Bold" w:cs="FSAlbert-Bold" w:eastAsiaTheme="minorHAnsi"/>
                <w:b/>
                <w:bCs/>
                <w:color w:val="0070C0"/>
              </w:rPr>
            </w:pPr>
            <w:r w:rsidRPr="00945783">
              <w:rPr>
                <w:rFonts w:ascii="FSAlbert-ExtraBold" w:hAnsi="FSAlbert-ExtraBold" w:cs="FSAlbert-ExtraBold" w:eastAsiaTheme="minorHAnsi"/>
                <w:b/>
                <w:bCs/>
                <w:color w:val="0070C0"/>
              </w:rPr>
              <w:t xml:space="preserve">5. </w:t>
            </w:r>
            <w:r w:rsidRPr="00945783">
              <w:rPr>
                <w:rFonts w:ascii="FSAlbert-Bold" w:hAnsi="FSAlbert-Bold" w:cs="FSAlbert-Bold" w:eastAsiaTheme="minorHAnsi"/>
                <w:b/>
                <w:bCs/>
                <w:color w:val="0070C0"/>
              </w:rPr>
              <w:t>What support will there b</w:t>
            </w:r>
            <w:r w:rsidRPr="00AA4366">
              <w:rPr>
                <w:rFonts w:ascii="FSAlbert-Bold" w:hAnsi="FSAlbert-Bold" w:cs="FSAlbert-Bold" w:eastAsiaTheme="minorHAnsi"/>
                <w:b/>
                <w:bCs/>
                <w:color w:val="0070C0"/>
              </w:rPr>
              <w:t xml:space="preserve">e for my child’s </w:t>
            </w:r>
            <w:r w:rsidRPr="00945783">
              <w:rPr>
                <w:rFonts w:ascii="FSAlbert-Bold" w:hAnsi="FSAlbert-Bold" w:cs="FSAlbert-Bold" w:eastAsiaTheme="minorHAnsi"/>
                <w:b/>
                <w:bCs/>
                <w:color w:val="0070C0"/>
              </w:rPr>
              <w:t xml:space="preserve">overall </w:t>
            </w:r>
            <w:proofErr w:type="spellStart"/>
            <w:r w:rsidRPr="00945783">
              <w:rPr>
                <w:rFonts w:ascii="FSAlbert-Bold" w:hAnsi="FSAlbert-Bold" w:cs="FSAlbert-Bold" w:eastAsiaTheme="minorHAnsi"/>
                <w:b/>
                <w:bCs/>
                <w:color w:val="0070C0"/>
              </w:rPr>
              <w:t>well being</w:t>
            </w:r>
            <w:proofErr w:type="spellEnd"/>
            <w:r w:rsidRPr="00945783">
              <w:rPr>
                <w:rFonts w:ascii="FSAlbert-Bold" w:hAnsi="FSAlbert-Bold" w:cs="FSAlbert-Bold" w:eastAsiaTheme="minorHAnsi"/>
                <w:b/>
                <w:bCs/>
                <w:color w:val="0070C0"/>
              </w:rPr>
              <w:t>?</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What is the pastoral, medical and social support available in the setting for children with SEND? </w:t>
            </w:r>
          </w:p>
          <w:p w:rsidRPr="00CA6C42" w:rsidR="008A3B8F"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How does the setting manage the administration of medicines and providing personal care? </w:t>
            </w:r>
          </w:p>
          <w:p w:rsidRPr="00634CEF" w:rsidR="008C639C" w:rsidP="008A3B8F"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What support is there for behaviour, avoiding exclusions and increas</w:t>
            </w:r>
            <w:r w:rsidR="00634CEF">
              <w:rPr>
                <w:rFonts w:cs="FSAlbert-Italic" w:asciiTheme="minorHAnsi" w:hAnsiTheme="minorHAnsi" w:eastAsiaTheme="minorHAnsi"/>
                <w:i/>
                <w:iCs/>
              </w:rPr>
              <w:t>ing attendance?</w:t>
            </w:r>
          </w:p>
        </w:tc>
      </w:tr>
      <w:tr w:rsidRPr="00030480" w:rsidR="008C639C" w:rsidTr="00840045">
        <w:trPr>
          <w:cantSplit/>
          <w:trHeight w:val="1701"/>
        </w:trPr>
        <w:tc>
          <w:tcPr>
            <w:tcW w:w="8980" w:type="dxa"/>
          </w:tcPr>
          <w:p w:rsidR="002C2944" w:rsidP="00996B1C" w:rsidRDefault="00A07E54">
            <w:pPr>
              <w:spacing w:after="0" w:line="240" w:lineRule="auto"/>
              <w:rPr>
                <w:rFonts w:asciiTheme="minorHAnsi" w:hAnsiTheme="minorHAnsi" w:cstheme="minorHAnsi"/>
              </w:rPr>
            </w:pPr>
            <w:r w:rsidRPr="00A07E54">
              <w:rPr>
                <w:rFonts w:asciiTheme="minorHAnsi" w:hAnsiTheme="minorHAnsi" w:cstheme="minorHAnsi"/>
              </w:rPr>
              <w:t>W</w:t>
            </w:r>
            <w:r>
              <w:rPr>
                <w:rFonts w:asciiTheme="minorHAnsi" w:hAnsiTheme="minorHAnsi" w:cstheme="minorHAnsi"/>
              </w:rPr>
              <w:t>e</w:t>
            </w:r>
            <w:r w:rsidRPr="00A07E54">
              <w:rPr>
                <w:rFonts w:asciiTheme="minorHAnsi" w:hAnsiTheme="minorHAnsi" w:cstheme="minorHAnsi"/>
              </w:rPr>
              <w:t xml:space="preserve"> pride ourselves in our ability to build </w:t>
            </w:r>
            <w:r>
              <w:rPr>
                <w:rFonts w:asciiTheme="minorHAnsi" w:hAnsiTheme="minorHAnsi" w:cstheme="minorHAnsi"/>
              </w:rPr>
              <w:t xml:space="preserve">strong relationships with the families who access our services therefore provide a sound support system. We have appropriate, but strict policies and procedures in place for the safe administration of medicines. All staff </w:t>
            </w:r>
            <w:proofErr w:type="gramStart"/>
            <w:r>
              <w:rPr>
                <w:rFonts w:asciiTheme="minorHAnsi" w:hAnsiTheme="minorHAnsi" w:cstheme="minorHAnsi"/>
              </w:rPr>
              <w:t>hold</w:t>
            </w:r>
            <w:proofErr w:type="gramEnd"/>
            <w:r>
              <w:rPr>
                <w:rFonts w:asciiTheme="minorHAnsi" w:hAnsiTheme="minorHAnsi" w:cstheme="minorHAnsi"/>
              </w:rPr>
              <w:t xml:space="preserve"> a relevant paediatric first aid certificate. </w:t>
            </w:r>
            <w:proofErr w:type="gramStart"/>
            <w:r>
              <w:rPr>
                <w:rFonts w:asciiTheme="minorHAnsi" w:hAnsiTheme="minorHAnsi" w:cstheme="minorHAnsi"/>
              </w:rPr>
              <w:t>Staff regularly update</w:t>
            </w:r>
            <w:proofErr w:type="gramEnd"/>
            <w:r>
              <w:rPr>
                <w:rFonts w:asciiTheme="minorHAnsi" w:hAnsiTheme="minorHAnsi" w:cstheme="minorHAnsi"/>
              </w:rPr>
              <w:t xml:space="preserve"> their knowledge in this field in accordance with Ofsted legislation. </w:t>
            </w:r>
            <w:r w:rsidR="002C2944">
              <w:rPr>
                <w:rFonts w:asciiTheme="minorHAnsi" w:hAnsiTheme="minorHAnsi" w:cstheme="minorHAnsi"/>
              </w:rPr>
              <w:t xml:space="preserve">All staff </w:t>
            </w:r>
            <w:proofErr w:type="gramStart"/>
            <w:r w:rsidR="002C2944">
              <w:rPr>
                <w:rFonts w:asciiTheme="minorHAnsi" w:hAnsiTheme="minorHAnsi" w:cstheme="minorHAnsi"/>
              </w:rPr>
              <w:t>are</w:t>
            </w:r>
            <w:proofErr w:type="gramEnd"/>
            <w:r w:rsidR="002C2944">
              <w:rPr>
                <w:rFonts w:asciiTheme="minorHAnsi" w:hAnsiTheme="minorHAnsi" w:cstheme="minorHAnsi"/>
              </w:rPr>
              <w:t xml:space="preserve"> aware of, and implement our policies and procedure</w:t>
            </w:r>
            <w:r w:rsidR="00B17A48">
              <w:rPr>
                <w:rFonts w:asciiTheme="minorHAnsi" w:hAnsiTheme="minorHAnsi" w:cstheme="minorHAnsi"/>
              </w:rPr>
              <w:t>s</w:t>
            </w:r>
            <w:r w:rsidR="002C2944">
              <w:rPr>
                <w:rFonts w:asciiTheme="minorHAnsi" w:hAnsiTheme="minorHAnsi" w:cstheme="minorHAnsi"/>
              </w:rPr>
              <w:t xml:space="preserve"> surrounding each child’s personal care and care needs.</w:t>
            </w:r>
          </w:p>
          <w:p w:rsidR="002C2944" w:rsidP="00996B1C" w:rsidRDefault="002C2944">
            <w:pPr>
              <w:spacing w:after="0" w:line="240" w:lineRule="auto"/>
              <w:rPr>
                <w:rFonts w:asciiTheme="minorHAnsi" w:hAnsiTheme="minorHAnsi" w:cstheme="minorHAnsi"/>
              </w:rPr>
            </w:pPr>
            <w:proofErr w:type="gramStart"/>
            <w:r>
              <w:rPr>
                <w:rFonts w:asciiTheme="minorHAnsi" w:hAnsiTheme="minorHAnsi" w:cstheme="minorHAnsi"/>
              </w:rPr>
              <w:t>Staff promote</w:t>
            </w:r>
            <w:proofErr w:type="gramEnd"/>
            <w:r>
              <w:rPr>
                <w:rFonts w:asciiTheme="minorHAnsi" w:hAnsiTheme="minorHAnsi" w:cstheme="minorHAnsi"/>
              </w:rPr>
              <w:t xml:space="preserve"> good role modelling for the children to encourage good behaviour. Gentle and appropriate reminders are provided so that the children can understand what is expected of them. This in turn inspires the children to become positive role models for their peers.</w:t>
            </w:r>
          </w:p>
          <w:p w:rsidRPr="00A07E54" w:rsidR="008C639C" w:rsidP="00996B1C" w:rsidRDefault="002C2944">
            <w:pPr>
              <w:spacing w:after="0" w:line="240" w:lineRule="auto"/>
              <w:rPr>
                <w:rFonts w:asciiTheme="minorHAnsi" w:hAnsiTheme="minorHAnsi" w:cstheme="minorHAnsi"/>
                <w:color w:val="00B050"/>
              </w:rPr>
            </w:pPr>
            <w:r>
              <w:rPr>
                <w:rFonts w:asciiTheme="minorHAnsi" w:hAnsiTheme="minorHAnsi" w:cstheme="minorHAnsi"/>
              </w:rPr>
              <w:t xml:space="preserve">Senior staff </w:t>
            </w:r>
            <w:r w:rsidR="00E7608E">
              <w:rPr>
                <w:rFonts w:asciiTheme="minorHAnsi" w:hAnsiTheme="minorHAnsi" w:cstheme="minorHAnsi"/>
              </w:rPr>
              <w:t xml:space="preserve">will make contact with families where their child has missed days at the setting where no prior notification has been given. This is to ensure that the child is safe and also to provide support where appropriate.   </w:t>
            </w:r>
            <w:r>
              <w:rPr>
                <w:rFonts w:asciiTheme="minorHAnsi" w:hAnsiTheme="minorHAnsi" w:cstheme="minorHAnsi"/>
              </w:rPr>
              <w:t xml:space="preserve"> </w:t>
            </w:r>
          </w:p>
        </w:tc>
      </w:tr>
      <w:tr w:rsidRPr="00030480" w:rsidR="008C639C" w:rsidTr="00840045">
        <w:trPr>
          <w:cantSplit/>
          <w:trHeight w:val="1701"/>
        </w:trPr>
        <w:tc>
          <w:tcPr>
            <w:tcW w:w="8980" w:type="dxa"/>
            <w:shd w:val="clear" w:color="auto" w:fill="DBE5F1" w:themeFill="accent1" w:themeFillTint="33"/>
          </w:tcPr>
          <w:p w:rsidRPr="00945783" w:rsidR="00945783" w:rsidP="00945783" w:rsidRDefault="00945783">
            <w:pPr>
              <w:autoSpaceDE w:val="0"/>
              <w:autoSpaceDN w:val="0"/>
              <w:adjustRightInd w:val="0"/>
              <w:spacing w:after="0" w:line="240" w:lineRule="auto"/>
              <w:rPr>
                <w:rFonts w:ascii="FSAlbert-Bold" w:hAnsi="FSAlbert-Bold" w:cs="FSAlbert-Bold" w:eastAsiaTheme="minorHAnsi"/>
                <w:b/>
                <w:bCs/>
                <w:color w:val="0070C0"/>
              </w:rPr>
            </w:pPr>
            <w:r w:rsidRPr="00945783">
              <w:rPr>
                <w:rFonts w:ascii="FSAlbert-ExtraBold" w:hAnsi="FSAlbert-ExtraBold" w:cs="FSAlbert-ExtraBold" w:eastAsiaTheme="minorHAnsi"/>
                <w:b/>
                <w:bCs/>
                <w:color w:val="0070C0"/>
              </w:rPr>
              <w:t xml:space="preserve">6. </w:t>
            </w:r>
            <w:r w:rsidRPr="00945783">
              <w:rPr>
                <w:rFonts w:ascii="FSAlbert-Bold" w:hAnsi="FSAlbert-Bold" w:cs="FSAlbert-Bold" w:eastAsiaTheme="minorHAnsi"/>
                <w:b/>
                <w:bCs/>
                <w:color w:val="0070C0"/>
              </w:rPr>
              <w:t>What specialist services and expertise are available at or accessed by the setting?</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Are there specialist staff working at the setting and </w:t>
            </w:r>
            <w:r w:rsidRPr="00CA6C42" w:rsidR="008A3B8F">
              <w:rPr>
                <w:rFonts w:cs="FSAlbert-Italic" w:asciiTheme="minorHAnsi" w:hAnsiTheme="minorHAnsi" w:eastAsiaTheme="minorHAnsi"/>
                <w:i/>
                <w:iCs/>
              </w:rPr>
              <w:t xml:space="preserve">if so </w:t>
            </w:r>
            <w:r w:rsidRPr="00945783">
              <w:rPr>
                <w:rFonts w:cs="FSAlbert-Italic" w:asciiTheme="minorHAnsi" w:hAnsiTheme="minorHAnsi" w:eastAsiaTheme="minorHAnsi"/>
                <w:i/>
                <w:iCs/>
              </w:rPr>
              <w:t xml:space="preserve">what are their qualifications? </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What other services does the setting access including health, therapy and social care services?</w:t>
            </w:r>
          </w:p>
          <w:p w:rsidRPr="006C70DC" w:rsidR="006C70DC" w:rsidP="006C70DC" w:rsidRDefault="006C70DC">
            <w:pPr>
              <w:spacing w:after="0" w:line="240" w:lineRule="auto"/>
              <w:rPr>
                <w:rFonts w:ascii="Arial" w:hAnsi="Arial" w:cs="Arial"/>
                <w:b/>
                <w:color w:val="00B050"/>
                <w:sz w:val="24"/>
                <w:szCs w:val="24"/>
              </w:rPr>
            </w:pPr>
          </w:p>
        </w:tc>
      </w:tr>
      <w:tr w:rsidRPr="00030480" w:rsidR="008C639C" w:rsidTr="00840045">
        <w:trPr>
          <w:cantSplit/>
          <w:trHeight w:val="1701"/>
        </w:trPr>
        <w:tc>
          <w:tcPr>
            <w:tcW w:w="8980" w:type="dxa"/>
          </w:tcPr>
          <w:p w:rsidRPr="00E7608E" w:rsidR="00E7608E" w:rsidP="00E7608E" w:rsidRDefault="00E7608E">
            <w:pPr>
              <w:rPr>
                <w:rFonts w:asciiTheme="minorHAnsi" w:hAnsiTheme="minorHAnsi" w:cstheme="minorHAnsi"/>
              </w:rPr>
            </w:pPr>
            <w:r w:rsidRPr="00E7608E">
              <w:rPr>
                <w:rFonts w:asciiTheme="minorHAnsi" w:hAnsiTheme="minorHAnsi" w:cstheme="minorHAnsi"/>
              </w:rPr>
              <w:lastRenderedPageBreak/>
              <w:t xml:space="preserve">All staff </w:t>
            </w:r>
            <w:r w:rsidRPr="00E7608E" w:rsidR="00C704CA">
              <w:rPr>
                <w:rFonts w:asciiTheme="minorHAnsi" w:hAnsiTheme="minorHAnsi" w:cstheme="minorHAnsi"/>
              </w:rPr>
              <w:t>can</w:t>
            </w:r>
            <w:r w:rsidRPr="00E7608E">
              <w:rPr>
                <w:rFonts w:asciiTheme="minorHAnsi" w:hAnsiTheme="minorHAnsi" w:cstheme="minorHAnsi"/>
              </w:rPr>
              <w:t xml:space="preserve"> undertake specialist training if required (e.g. Epi-Pen training etc.)</w:t>
            </w:r>
            <w:r>
              <w:rPr>
                <w:rFonts w:asciiTheme="minorHAnsi" w:hAnsiTheme="minorHAnsi" w:cstheme="minorHAnsi"/>
              </w:rPr>
              <w:t xml:space="preserve"> </w:t>
            </w:r>
            <w:r w:rsidR="00C32D19">
              <w:rPr>
                <w:rFonts w:asciiTheme="minorHAnsi" w:hAnsiTheme="minorHAnsi" w:cstheme="minorHAnsi"/>
              </w:rPr>
              <w:t>Where required w</w:t>
            </w:r>
            <w:r>
              <w:rPr>
                <w:rFonts w:asciiTheme="minorHAnsi" w:hAnsiTheme="minorHAnsi" w:cstheme="minorHAnsi"/>
              </w:rPr>
              <w:t xml:space="preserve">e will always endeavour to invite specialists into the setting to allow all our staff the opportunity to further develop their knowledge and understanding </w:t>
            </w:r>
            <w:r w:rsidR="00C32D19">
              <w:rPr>
                <w:rFonts w:asciiTheme="minorHAnsi" w:hAnsiTheme="minorHAnsi" w:cstheme="minorHAnsi"/>
              </w:rPr>
              <w:t>of these professionals and be guided by their expertise.</w:t>
            </w:r>
          </w:p>
        </w:tc>
      </w:tr>
      <w:tr w:rsidRPr="00030480" w:rsidR="008C639C" w:rsidTr="00840045">
        <w:trPr>
          <w:cantSplit/>
          <w:trHeight w:val="1701"/>
        </w:trPr>
        <w:tc>
          <w:tcPr>
            <w:tcW w:w="8980"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7. </w:t>
            </w:r>
            <w:r w:rsidRPr="00116DB8">
              <w:rPr>
                <w:rFonts w:ascii="FSAlbert-Bold" w:hAnsi="FSAlbert-Bold" w:cs="FSAlbert-Bold" w:eastAsiaTheme="minorHAnsi"/>
                <w:b/>
                <w:bCs/>
                <w:color w:val="0070C0"/>
              </w:rPr>
              <w:t xml:space="preserve">What training </w:t>
            </w:r>
            <w:r w:rsidRPr="00AA4366">
              <w:rPr>
                <w:rFonts w:ascii="FSAlbert-Bold" w:hAnsi="FSAlbert-Bold" w:cs="FSAlbert-Bold" w:eastAsiaTheme="minorHAnsi"/>
                <w:b/>
                <w:bCs/>
                <w:color w:val="0070C0"/>
              </w:rPr>
              <w:t>have</w:t>
            </w:r>
            <w:r w:rsidRPr="00116DB8">
              <w:rPr>
                <w:rFonts w:ascii="FSAlbert-Bold" w:hAnsi="FSAlbert-Bold" w:cs="FSAlbert-Bold" w:eastAsiaTheme="minorHAnsi"/>
                <w:b/>
                <w:bCs/>
                <w:color w:val="0070C0"/>
              </w:rPr>
              <w:t xml:space="preserve"> the </w:t>
            </w:r>
            <w:proofErr w:type="gramStart"/>
            <w:r w:rsidRPr="00116DB8">
              <w:rPr>
                <w:rFonts w:ascii="FSAlbert-Bold" w:hAnsi="FSAlbert-Bold" w:cs="FSAlbert-Bold" w:eastAsiaTheme="minorHAnsi"/>
                <w:b/>
                <w:bCs/>
                <w:color w:val="0070C0"/>
              </w:rPr>
              <w:t>staff</w:t>
            </w:r>
            <w:proofErr w:type="gramEnd"/>
            <w:r w:rsidRPr="00116DB8">
              <w:rPr>
                <w:rFonts w:ascii="FSAlbert-Bold" w:hAnsi="FSAlbert-Bold" w:cs="FSAlbert-Bold" w:eastAsiaTheme="minorHAnsi"/>
                <w:b/>
                <w:bCs/>
                <w:color w:val="0070C0"/>
              </w:rPr>
              <w:t xml:space="preserve"> </w:t>
            </w:r>
            <w:r w:rsidR="008A3B8F">
              <w:rPr>
                <w:rFonts w:ascii="FSAlbert-Bold" w:hAnsi="FSAlbert-Bold" w:cs="FSAlbert-Bold" w:eastAsiaTheme="minorHAnsi"/>
                <w:b/>
                <w:bCs/>
                <w:color w:val="0070C0"/>
              </w:rPr>
              <w:t xml:space="preserve">who </w:t>
            </w:r>
            <w:r w:rsidRPr="00116DB8">
              <w:rPr>
                <w:rFonts w:ascii="FSAlbert-Bold" w:hAnsi="FSAlbert-Bold" w:cs="FSAlbert-Bold" w:eastAsiaTheme="minorHAnsi"/>
                <w:b/>
                <w:bCs/>
                <w:color w:val="0070C0"/>
              </w:rPr>
              <w:t>support chil</w:t>
            </w:r>
            <w:r w:rsidRPr="00AA4366">
              <w:rPr>
                <w:rFonts w:ascii="FSAlbert-Bold" w:hAnsi="FSAlbert-Bold" w:cs="FSAlbert-Bold" w:eastAsiaTheme="minorHAnsi"/>
                <w:b/>
                <w:bCs/>
                <w:color w:val="0070C0"/>
              </w:rPr>
              <w:t>dren with SEND had</w:t>
            </w:r>
            <w:r w:rsidRPr="00116DB8">
              <w:rPr>
                <w:rFonts w:ascii="FSAlbert-Bold" w:hAnsi="FSAlbert-Bold" w:cs="FSAlbert-Bold" w:eastAsiaTheme="minorHAnsi"/>
                <w:b/>
                <w:bCs/>
                <w:color w:val="0070C0"/>
              </w:rPr>
              <w:t>?</w:t>
            </w:r>
          </w:p>
          <w:p w:rsidRPr="00116DB8" w:rsidR="00116DB8" w:rsidP="00116DB8" w:rsidRDefault="00116DB8">
            <w:pPr>
              <w:autoSpaceDE w:val="0"/>
              <w:autoSpaceDN w:val="0"/>
              <w:adjustRightInd w:val="0"/>
              <w:spacing w:after="0" w:line="240" w:lineRule="auto"/>
              <w:rPr>
                <w:rFonts w:cs="FSAlbert-Italic" w:asciiTheme="minorHAnsi" w:hAnsiTheme="minorHAnsi" w:eastAsiaTheme="minorHAnsi"/>
                <w:i/>
                <w:iCs/>
              </w:rPr>
            </w:pPr>
            <w:r w:rsidRPr="00116DB8">
              <w:rPr>
                <w:rFonts w:cs="FSAlbert-Italic" w:asciiTheme="minorHAnsi" w:hAnsiTheme="minorHAnsi" w:eastAsiaTheme="minorHAnsi"/>
                <w:i/>
                <w:iCs/>
              </w:rPr>
              <w:t>This should include recent and future planned training and disability awareness.</w:t>
            </w:r>
          </w:p>
          <w:p w:rsidRPr="00EE3848" w:rsidR="00EE3848" w:rsidP="00EE3848" w:rsidRDefault="00EE3848">
            <w:pPr>
              <w:spacing w:after="0" w:line="240" w:lineRule="auto"/>
              <w:rPr>
                <w:rFonts w:ascii="Arial" w:hAnsi="Arial" w:cs="Arial"/>
                <w:b/>
                <w:color w:val="00B050"/>
                <w:sz w:val="24"/>
                <w:szCs w:val="24"/>
              </w:rPr>
            </w:pPr>
          </w:p>
        </w:tc>
      </w:tr>
      <w:tr w:rsidRPr="00030480" w:rsidR="008C639C" w:rsidTr="00840045">
        <w:trPr>
          <w:cantSplit/>
          <w:trHeight w:val="1701"/>
        </w:trPr>
        <w:tc>
          <w:tcPr>
            <w:tcW w:w="8980" w:type="dxa"/>
          </w:tcPr>
          <w:p w:rsidRPr="00074242" w:rsidR="008C639C" w:rsidP="00074242" w:rsidRDefault="00C32D19">
            <w:pPr>
              <w:pStyle w:val="NoSpacing"/>
              <w:rPr>
                <w:rFonts w:asciiTheme="minorHAnsi" w:hAnsiTheme="minorHAnsi" w:cstheme="minorHAnsi"/>
                <w:b/>
                <w:color w:val="00B050"/>
                <w:sz w:val="24"/>
                <w:szCs w:val="24"/>
              </w:rPr>
            </w:pPr>
            <w:r w:rsidRPr="00074242">
              <w:rPr>
                <w:rFonts w:asciiTheme="minorHAnsi" w:hAnsiTheme="minorHAnsi" w:cstheme="minorHAnsi"/>
              </w:rPr>
              <w:t xml:space="preserve">All staff </w:t>
            </w:r>
            <w:proofErr w:type="gramStart"/>
            <w:r w:rsidRPr="00074242">
              <w:rPr>
                <w:rFonts w:asciiTheme="minorHAnsi" w:hAnsiTheme="minorHAnsi" w:cstheme="minorHAnsi"/>
              </w:rPr>
              <w:t>have</w:t>
            </w:r>
            <w:proofErr w:type="gramEnd"/>
            <w:r w:rsidRPr="00074242">
              <w:rPr>
                <w:rFonts w:asciiTheme="minorHAnsi" w:hAnsiTheme="minorHAnsi" w:cstheme="minorHAnsi"/>
              </w:rPr>
              <w:t xml:space="preserve"> undertaken training in supporting children with Special Educational Needs and Disabilities.  We also regularly attend SENCO Forums, to share ideas</w:t>
            </w:r>
            <w:r w:rsidRPr="00074242" w:rsidR="00C704CA">
              <w:rPr>
                <w:rFonts w:asciiTheme="minorHAnsi" w:hAnsiTheme="minorHAnsi" w:cstheme="minorHAnsi"/>
              </w:rPr>
              <w:t>, experiences</w:t>
            </w:r>
            <w:r w:rsidRPr="00074242">
              <w:rPr>
                <w:rFonts w:asciiTheme="minorHAnsi" w:hAnsiTheme="minorHAnsi" w:cstheme="minorHAnsi"/>
              </w:rPr>
              <w:t xml:space="preserve"> and expertise from other settings.  We have a named SENCO – Janet MacGregor.  Over 50% of our staff team are graduates, and are therefore fully able to provide an inclusive provision based on each individual child’s needs. </w:t>
            </w:r>
            <w:r w:rsidRPr="00074242" w:rsidR="00C704CA">
              <w:rPr>
                <w:rFonts w:asciiTheme="minorHAnsi" w:hAnsiTheme="minorHAnsi" w:cstheme="minorHAnsi"/>
              </w:rPr>
              <w:t xml:space="preserve">Through our local authority all staff </w:t>
            </w:r>
            <w:proofErr w:type="gramStart"/>
            <w:r w:rsidRPr="00074242" w:rsidR="00C704CA">
              <w:rPr>
                <w:rFonts w:asciiTheme="minorHAnsi" w:hAnsiTheme="minorHAnsi" w:cstheme="minorHAnsi"/>
              </w:rPr>
              <w:t>have</w:t>
            </w:r>
            <w:proofErr w:type="gramEnd"/>
            <w:r w:rsidRPr="00074242" w:rsidR="00C704CA">
              <w:rPr>
                <w:rFonts w:asciiTheme="minorHAnsi" w:hAnsiTheme="minorHAnsi" w:cstheme="minorHAnsi"/>
              </w:rPr>
              <w:t xml:space="preserve"> the opportunity to engage in any future training available, to enable them to further enhance their knowledge and understanding in SEND. </w:t>
            </w:r>
            <w:r w:rsidRPr="00074242">
              <w:rPr>
                <w:rFonts w:asciiTheme="minorHAnsi" w:hAnsiTheme="minorHAnsi" w:cstheme="minorHAnsi"/>
              </w:rPr>
              <w:t xml:space="preserve"> </w:t>
            </w:r>
          </w:p>
        </w:tc>
      </w:tr>
      <w:tr w:rsidRPr="00030480" w:rsidR="008C639C" w:rsidTr="00840045">
        <w:trPr>
          <w:cantSplit/>
          <w:trHeight w:val="1701"/>
        </w:trPr>
        <w:tc>
          <w:tcPr>
            <w:tcW w:w="8980"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8. </w:t>
            </w:r>
            <w:r w:rsidRPr="00116DB8">
              <w:rPr>
                <w:rFonts w:ascii="FSAlbert-Bold" w:hAnsi="FSAlbert-Bold" w:cs="FSAlbert-Bold" w:eastAsiaTheme="minorHAnsi"/>
                <w:b/>
                <w:bCs/>
                <w:color w:val="0070C0"/>
              </w:rPr>
              <w:t>How will my child be included in activities outside the setting including trips?</w:t>
            </w:r>
          </w:p>
          <w:p w:rsidRPr="00CA6C42" w:rsidR="008906C3" w:rsidP="00116DB8" w:rsidRDefault="008906C3">
            <w:pPr>
              <w:autoSpaceDE w:val="0"/>
              <w:autoSpaceDN w:val="0"/>
              <w:adjustRightInd w:val="0"/>
              <w:spacing w:after="0" w:line="240" w:lineRule="auto"/>
              <w:rPr>
                <w:rFonts w:cs="FSAlbert-Italic" w:asciiTheme="minorHAnsi" w:hAnsiTheme="minorHAnsi" w:eastAsiaTheme="minorHAnsi"/>
                <w:i/>
                <w:iCs/>
              </w:rPr>
            </w:pPr>
            <w:r w:rsidRPr="00CA6C42">
              <w:rPr>
                <w:rFonts w:cs="FSAlbert-Italic" w:asciiTheme="minorHAnsi" w:hAnsiTheme="minorHAnsi" w:eastAsiaTheme="minorHAnsi"/>
                <w:i/>
                <w:iCs/>
              </w:rPr>
              <w:t>Will my child</w:t>
            </w:r>
            <w:r w:rsidRPr="00116DB8" w:rsidR="00116DB8">
              <w:rPr>
                <w:rFonts w:cs="FSAlbert-Italic" w:asciiTheme="minorHAnsi" w:hAnsiTheme="minorHAnsi" w:eastAsiaTheme="minorHAnsi"/>
                <w:i/>
                <w:iCs/>
              </w:rPr>
              <w:t xml:space="preserve"> be able to access all </w:t>
            </w:r>
            <w:r w:rsidRPr="00CA6C42">
              <w:rPr>
                <w:rFonts w:cs="FSAlbert-Italic" w:asciiTheme="minorHAnsi" w:hAnsiTheme="minorHAnsi" w:eastAsiaTheme="minorHAnsi"/>
                <w:i/>
                <w:iCs/>
              </w:rPr>
              <w:t>of the activities of the setting?</w:t>
            </w:r>
          </w:p>
          <w:p w:rsidRPr="00116DB8" w:rsidR="00116DB8" w:rsidP="00116DB8" w:rsidRDefault="008906C3">
            <w:pPr>
              <w:autoSpaceDE w:val="0"/>
              <w:autoSpaceDN w:val="0"/>
              <w:adjustRightInd w:val="0"/>
              <w:spacing w:after="0" w:line="240" w:lineRule="auto"/>
              <w:rPr>
                <w:rFonts w:cs="FSAlbert-Italic" w:asciiTheme="minorHAnsi" w:hAnsiTheme="minorHAnsi" w:eastAsiaTheme="minorHAnsi"/>
                <w:i/>
                <w:iCs/>
              </w:rPr>
            </w:pPr>
            <w:r w:rsidRPr="00CA6C42">
              <w:rPr>
                <w:rFonts w:cs="FSAlbert-Italic" w:asciiTheme="minorHAnsi" w:hAnsiTheme="minorHAnsi" w:eastAsiaTheme="minorHAnsi"/>
                <w:i/>
                <w:iCs/>
              </w:rPr>
              <w:t>H</w:t>
            </w:r>
            <w:r w:rsidRPr="00116DB8" w:rsidR="00116DB8">
              <w:rPr>
                <w:rFonts w:cs="FSAlbert-Italic" w:asciiTheme="minorHAnsi" w:hAnsiTheme="minorHAnsi" w:eastAsiaTheme="minorHAnsi"/>
                <w:i/>
                <w:iCs/>
              </w:rPr>
              <w:t xml:space="preserve">ow will you assist him or her to do so? </w:t>
            </w:r>
          </w:p>
          <w:p w:rsidRPr="00116DB8" w:rsidR="00116DB8" w:rsidP="00116DB8" w:rsidRDefault="00116DB8">
            <w:pPr>
              <w:autoSpaceDE w:val="0"/>
              <w:autoSpaceDN w:val="0"/>
              <w:adjustRightInd w:val="0"/>
              <w:spacing w:after="0" w:line="240" w:lineRule="auto"/>
              <w:rPr>
                <w:rFonts w:cs="FSAlbert-Italic" w:asciiTheme="minorHAnsi" w:hAnsiTheme="minorHAnsi" w:eastAsiaTheme="minorHAnsi"/>
                <w:i/>
                <w:iCs/>
              </w:rPr>
            </w:pPr>
            <w:r w:rsidRPr="00116DB8">
              <w:rPr>
                <w:rFonts w:cs="FSAlbert-Italic" w:asciiTheme="minorHAnsi" w:hAnsiTheme="minorHAnsi" w:eastAsiaTheme="minorHAnsi"/>
                <w:i/>
                <w:iCs/>
              </w:rPr>
              <w:t>How do you involve parent carers in planning activities and trips?</w:t>
            </w:r>
          </w:p>
          <w:p w:rsidRPr="00030480" w:rsidR="008C639C" w:rsidP="00E50BB3" w:rsidRDefault="008C639C">
            <w:pPr>
              <w:spacing w:after="0" w:line="240" w:lineRule="auto"/>
              <w:rPr>
                <w:rFonts w:ascii="Arial" w:hAnsi="Arial" w:cs="Arial"/>
                <w:b/>
                <w:color w:val="007033"/>
                <w:sz w:val="24"/>
                <w:szCs w:val="24"/>
              </w:rPr>
            </w:pPr>
          </w:p>
        </w:tc>
      </w:tr>
      <w:tr w:rsidRPr="00030480" w:rsidR="008C639C" w:rsidTr="00840045">
        <w:trPr>
          <w:cantSplit/>
          <w:trHeight w:val="1701"/>
        </w:trPr>
        <w:tc>
          <w:tcPr>
            <w:tcW w:w="8980" w:type="dxa"/>
          </w:tcPr>
          <w:p w:rsidRPr="00B17A48" w:rsidR="008C639C" w:rsidP="00996B1C" w:rsidRDefault="00636FDF">
            <w:pPr>
              <w:spacing w:after="0" w:line="240" w:lineRule="auto"/>
              <w:rPr>
                <w:rStyle w:val="PlaceholderText"/>
                <w:rFonts w:asciiTheme="minorHAnsi" w:hAnsiTheme="minorHAnsi" w:cstheme="minorHAnsi"/>
                <w:color w:val="auto"/>
              </w:rPr>
            </w:pPr>
            <w:r w:rsidRPr="00B17A48">
              <w:rPr>
                <w:rStyle w:val="PlaceholderText"/>
                <w:rFonts w:asciiTheme="minorHAnsi" w:hAnsiTheme="minorHAnsi" w:cstheme="minorHAnsi"/>
                <w:color w:val="auto"/>
              </w:rPr>
              <w:t xml:space="preserve">All activities are accessible to all children. </w:t>
            </w:r>
            <w:proofErr w:type="gramStart"/>
            <w:r w:rsidRPr="00B17A48">
              <w:rPr>
                <w:rStyle w:val="PlaceholderText"/>
                <w:rFonts w:asciiTheme="minorHAnsi" w:hAnsiTheme="minorHAnsi" w:cstheme="minorHAnsi"/>
                <w:color w:val="auto"/>
              </w:rPr>
              <w:t>Staff arrange</w:t>
            </w:r>
            <w:proofErr w:type="gramEnd"/>
            <w:r w:rsidRPr="00B17A48">
              <w:rPr>
                <w:rStyle w:val="PlaceholderText"/>
                <w:rFonts w:asciiTheme="minorHAnsi" w:hAnsiTheme="minorHAnsi" w:cstheme="minorHAnsi"/>
                <w:color w:val="auto"/>
              </w:rPr>
              <w:t xml:space="preserve"> the environment to allow all children free movement</w:t>
            </w:r>
            <w:r w:rsidRPr="00B17A48" w:rsidR="004C64A5">
              <w:rPr>
                <w:rStyle w:val="PlaceholderText"/>
                <w:rFonts w:asciiTheme="minorHAnsi" w:hAnsiTheme="minorHAnsi" w:cstheme="minorHAnsi"/>
                <w:color w:val="auto"/>
              </w:rPr>
              <w:t>. In some areas we have steps with child level hand rails. These help with gross motor skills. Any child with restricted mobility will always be supported by staff to access these areas</w:t>
            </w:r>
            <w:r w:rsidRPr="00B17A48" w:rsidR="00865955">
              <w:rPr>
                <w:rStyle w:val="PlaceholderText"/>
                <w:rFonts w:asciiTheme="minorHAnsi" w:hAnsiTheme="minorHAnsi" w:cstheme="minorHAnsi"/>
                <w:color w:val="auto"/>
              </w:rPr>
              <w:t>,</w:t>
            </w:r>
            <w:r w:rsidRPr="00B17A48" w:rsidR="004C64A5">
              <w:rPr>
                <w:rStyle w:val="PlaceholderText"/>
                <w:rFonts w:asciiTheme="minorHAnsi" w:hAnsiTheme="minorHAnsi" w:cstheme="minorHAnsi"/>
                <w:color w:val="auto"/>
              </w:rPr>
              <w:t xml:space="preserve"> ensuring that the child is never made to feel different or simply feel ‘I can’t do that.’ With careful planning and assessing risks, no area if off limits to any child.</w:t>
            </w:r>
          </w:p>
          <w:p w:rsidRPr="004C64A5" w:rsidR="004C64A5" w:rsidP="00996B1C" w:rsidRDefault="004C64A5">
            <w:pPr>
              <w:spacing w:after="0" w:line="240" w:lineRule="auto"/>
              <w:rPr>
                <w:rFonts w:ascii="Arial" w:hAnsi="Arial" w:cs="Arial"/>
                <w:b/>
                <w:color w:val="00B050"/>
                <w:sz w:val="20"/>
                <w:szCs w:val="20"/>
              </w:rPr>
            </w:pPr>
            <w:r w:rsidRPr="00B17A48">
              <w:rPr>
                <w:rStyle w:val="PlaceholderText"/>
                <w:rFonts w:asciiTheme="minorHAnsi" w:hAnsiTheme="minorHAnsi" w:cstheme="minorHAnsi"/>
                <w:color w:val="auto"/>
              </w:rPr>
              <w:t xml:space="preserve">Although we do not have outdoor space, we have the whole of London on our doorstep and your child will venture into the local community </w:t>
            </w:r>
            <w:r w:rsidRPr="00B17A48" w:rsidR="00865955">
              <w:rPr>
                <w:rStyle w:val="PlaceholderText"/>
                <w:rFonts w:asciiTheme="minorHAnsi" w:hAnsiTheme="minorHAnsi" w:cstheme="minorHAnsi"/>
                <w:color w:val="auto"/>
              </w:rPr>
              <w:t>daily</w:t>
            </w:r>
            <w:r w:rsidRPr="00B17A48">
              <w:rPr>
                <w:rStyle w:val="PlaceholderText"/>
                <w:rFonts w:asciiTheme="minorHAnsi" w:hAnsiTheme="minorHAnsi" w:cstheme="minorHAnsi"/>
                <w:color w:val="auto"/>
              </w:rPr>
              <w:t xml:space="preserve">. The saying we have here at Smithfield House is: we don’t have bad weather, we have bad clothes!! </w:t>
            </w:r>
            <w:r w:rsidRPr="00B17A48" w:rsidR="00865955">
              <w:rPr>
                <w:rStyle w:val="PlaceholderText"/>
                <w:rFonts w:asciiTheme="minorHAnsi" w:hAnsiTheme="minorHAnsi" w:cstheme="minorHAnsi"/>
                <w:color w:val="auto"/>
              </w:rPr>
              <w:t>If</w:t>
            </w:r>
            <w:r w:rsidRPr="00B17A48">
              <w:rPr>
                <w:rStyle w:val="PlaceholderText"/>
                <w:rFonts w:asciiTheme="minorHAnsi" w:hAnsiTheme="minorHAnsi" w:cstheme="minorHAnsi"/>
                <w:color w:val="auto"/>
              </w:rPr>
              <w:t xml:space="preserve"> your child is dressed in suitable clothing for the season, they will be out exploring our city every day.</w:t>
            </w:r>
            <w:r w:rsidRPr="00B17A48" w:rsidR="00865955">
              <w:rPr>
                <w:rStyle w:val="PlaceholderText"/>
                <w:rFonts w:asciiTheme="minorHAnsi" w:hAnsiTheme="minorHAnsi" w:cstheme="minorHAnsi"/>
                <w:color w:val="auto"/>
              </w:rPr>
              <w:t xml:space="preserve"> If trips are planned further afield, a visit is made by a senior staff member first. This allows us to identify any restrictions, plan how to overcome these and to minimise any risks. Parents are encouraged to join us on such occasions and to share in their child’s learning experiences.</w:t>
            </w:r>
            <w:r w:rsidR="00865955">
              <w:rPr>
                <w:rStyle w:val="PlaceholderText"/>
                <w:color w:val="auto"/>
                <w:sz w:val="20"/>
                <w:szCs w:val="20"/>
              </w:rPr>
              <w:t xml:space="preserve"> </w:t>
            </w:r>
          </w:p>
        </w:tc>
      </w:tr>
      <w:tr w:rsidRPr="00030480" w:rsidR="008C639C" w:rsidTr="00840045">
        <w:trPr>
          <w:cantSplit/>
          <w:trHeight w:val="1701"/>
        </w:trPr>
        <w:tc>
          <w:tcPr>
            <w:tcW w:w="8980"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9. </w:t>
            </w:r>
            <w:r w:rsidRPr="00116DB8">
              <w:rPr>
                <w:rFonts w:ascii="FSAlbert-Bold" w:hAnsi="FSAlbert-Bold" w:cs="FSAlbert-Bold" w:eastAsiaTheme="minorHAnsi"/>
                <w:b/>
                <w:bCs/>
                <w:color w:val="0070C0"/>
              </w:rPr>
              <w:t>How accessible is the setting environment?</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Is the building fully wheelchair accessible?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Have there been improvements in the auditory and visual environment?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Are there disabled changing and toilet facilities? </w:t>
            </w:r>
          </w:p>
          <w:p w:rsidRPr="00634CEF" w:rsidR="00634CEF" w:rsidP="00634CEF"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t>
            </w:r>
            <w:proofErr w:type="gramStart"/>
            <w:r w:rsidRPr="00116DB8">
              <w:rPr>
                <w:rFonts w:cs="FSAlbert" w:asciiTheme="minorHAnsi" w:hAnsiTheme="minorHAnsi" w:eastAsiaTheme="minorHAnsi"/>
                <w:i/>
              </w:rPr>
              <w:t>will equipment and facilities to support children with special educational needs</w:t>
            </w:r>
            <w:proofErr w:type="gramEnd"/>
            <w:r w:rsidRPr="00116DB8">
              <w:rPr>
                <w:rFonts w:cs="FSAlbert" w:asciiTheme="minorHAnsi" w:hAnsiTheme="minorHAnsi" w:eastAsiaTheme="minorHAnsi"/>
                <w:i/>
              </w:rPr>
              <w:t xml:space="preserve"> be secured?</w:t>
            </w:r>
            <w:r w:rsidRPr="00634CEF" w:rsidR="00634CEF">
              <w:rPr>
                <w:rFonts w:cs="FSAlbert" w:asciiTheme="minorHAnsi" w:hAnsiTheme="minorHAnsi" w:eastAsiaTheme="minorHAnsi"/>
                <w:i/>
              </w:rPr>
              <w:t xml:space="preserve"> </w:t>
            </w:r>
          </w:p>
          <w:p w:rsidRPr="00634CEF" w:rsidR="008C639C" w:rsidP="00116DB8" w:rsidRDefault="00634CEF">
            <w:pPr>
              <w:autoSpaceDE w:val="0"/>
              <w:autoSpaceDN w:val="0"/>
              <w:adjustRightInd w:val="0"/>
              <w:spacing w:after="0" w:line="240" w:lineRule="auto"/>
              <w:rPr>
                <w:rFonts w:cs="FSAlbert" w:asciiTheme="minorHAnsi" w:hAnsiTheme="minorHAnsi" w:eastAsiaTheme="minorHAnsi"/>
              </w:rPr>
            </w:pPr>
            <w:r w:rsidRPr="00116DB8">
              <w:rPr>
                <w:rFonts w:cs="FSAlbert" w:asciiTheme="minorHAnsi" w:hAnsiTheme="minorHAnsi" w:eastAsiaTheme="minorHAnsi"/>
                <w:i/>
              </w:rPr>
              <w:t>How does the setting communicate with parent carers whose first language is not English?</w:t>
            </w:r>
            <w:r w:rsidRPr="00116DB8">
              <w:rPr>
                <w:rFonts w:cs="FSAlbert" w:asciiTheme="minorHAnsi" w:hAnsiTheme="minorHAnsi" w:eastAsiaTheme="minorHAnsi"/>
              </w:rPr>
              <w:t xml:space="preserve"> </w:t>
            </w:r>
          </w:p>
        </w:tc>
      </w:tr>
      <w:tr w:rsidRPr="00030480" w:rsidR="008C639C" w:rsidTr="00840045">
        <w:trPr>
          <w:cantSplit/>
          <w:trHeight w:val="1701"/>
        </w:trPr>
        <w:tc>
          <w:tcPr>
            <w:tcW w:w="8980" w:type="dxa"/>
          </w:tcPr>
          <w:p w:rsidRPr="00B17A48" w:rsidR="008C639C" w:rsidP="00996B1C" w:rsidRDefault="00D82814">
            <w:pPr>
              <w:spacing w:after="0" w:line="240" w:lineRule="auto"/>
              <w:rPr>
                <w:rFonts w:asciiTheme="minorHAnsi" w:hAnsiTheme="minorHAnsi" w:cstheme="minorHAnsi"/>
                <w:b/>
                <w:color w:val="00B050"/>
              </w:rPr>
            </w:pPr>
            <w:r w:rsidRPr="00B17A48">
              <w:rPr>
                <w:rStyle w:val="PlaceholderText"/>
                <w:rFonts w:asciiTheme="minorHAnsi" w:hAnsiTheme="minorHAnsi" w:cstheme="minorHAnsi"/>
                <w:color w:val="auto"/>
              </w:rPr>
              <w:lastRenderedPageBreak/>
              <w:t>Smithfield House is fully accessible to wheelchair users and has disabled toilet facilities</w:t>
            </w:r>
            <w:r w:rsidRPr="00B17A48" w:rsidR="009D784C">
              <w:rPr>
                <w:rStyle w:val="PlaceholderText"/>
                <w:rFonts w:asciiTheme="minorHAnsi" w:hAnsiTheme="minorHAnsi" w:cstheme="minorHAnsi"/>
                <w:color w:val="auto"/>
              </w:rPr>
              <w:t>.</w:t>
            </w:r>
            <w:r w:rsidRPr="00B17A48">
              <w:rPr>
                <w:rStyle w:val="PlaceholderText"/>
                <w:rFonts w:asciiTheme="minorHAnsi" w:hAnsiTheme="minorHAnsi" w:cstheme="minorHAnsi"/>
                <w:color w:val="auto"/>
              </w:rPr>
              <w:t xml:space="preserve"> The environment is bright and spacious</w:t>
            </w:r>
            <w:r w:rsidRPr="00B17A48" w:rsidR="009D784C">
              <w:rPr>
                <w:rStyle w:val="PlaceholderText"/>
                <w:rFonts w:asciiTheme="minorHAnsi" w:hAnsiTheme="minorHAnsi" w:cstheme="minorHAnsi"/>
                <w:color w:val="auto"/>
              </w:rPr>
              <w:t xml:space="preserve">. We also have a sensory room that is accessible to all children. We have </w:t>
            </w:r>
            <w:proofErr w:type="gramStart"/>
            <w:r w:rsidRPr="00B17A48" w:rsidR="009D784C">
              <w:rPr>
                <w:rStyle w:val="PlaceholderText"/>
                <w:rFonts w:asciiTheme="minorHAnsi" w:hAnsiTheme="minorHAnsi" w:cstheme="minorHAnsi"/>
                <w:color w:val="auto"/>
              </w:rPr>
              <w:t>staff who speak</w:t>
            </w:r>
            <w:proofErr w:type="gramEnd"/>
            <w:r w:rsidRPr="00B17A48" w:rsidR="009D784C">
              <w:rPr>
                <w:rStyle w:val="PlaceholderText"/>
                <w:rFonts w:asciiTheme="minorHAnsi" w:hAnsiTheme="minorHAnsi" w:cstheme="minorHAnsi"/>
                <w:color w:val="auto"/>
              </w:rPr>
              <w:t xml:space="preserve"> a number of languages however, if there is a need, we will </w:t>
            </w:r>
            <w:proofErr w:type="spellStart"/>
            <w:r w:rsidRPr="00B17A48" w:rsidR="009D784C">
              <w:rPr>
                <w:rStyle w:val="PlaceholderText"/>
                <w:rFonts w:asciiTheme="minorHAnsi" w:hAnsiTheme="minorHAnsi" w:cstheme="minorHAnsi"/>
                <w:color w:val="auto"/>
              </w:rPr>
              <w:t>endeavor</w:t>
            </w:r>
            <w:proofErr w:type="spellEnd"/>
            <w:r w:rsidRPr="00B17A48" w:rsidR="009D784C">
              <w:rPr>
                <w:rStyle w:val="PlaceholderText"/>
                <w:rFonts w:asciiTheme="minorHAnsi" w:hAnsiTheme="minorHAnsi" w:cstheme="minorHAnsi"/>
                <w:color w:val="auto"/>
              </w:rPr>
              <w:t xml:space="preserve"> to have all our information available in any language needed.</w:t>
            </w:r>
          </w:p>
        </w:tc>
      </w:tr>
      <w:tr w:rsidRPr="00030480" w:rsidR="00116DB8" w:rsidTr="00840045">
        <w:trPr>
          <w:cantSplit/>
          <w:trHeight w:val="1701"/>
        </w:trPr>
        <w:tc>
          <w:tcPr>
            <w:tcW w:w="8980"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10. </w:t>
            </w:r>
            <w:r w:rsidRPr="00116DB8">
              <w:rPr>
                <w:rFonts w:ascii="FSAlbert-Bold" w:hAnsi="FSAlbert-Bold" w:cs="FSAlbert-Bold" w:eastAsiaTheme="minorHAnsi"/>
                <w:b/>
                <w:bCs/>
                <w:color w:val="0070C0"/>
              </w:rPr>
              <w:t>How will the setting prepare and support my child to join the setting, transfer to a new setting / school or the next stage of education and life?</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What preparation will there be for my child before he or she joins the setting?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will he or she be prepared to move onto the next stage?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What information will be provided to his or her new setting / school? </w:t>
            </w:r>
          </w:p>
          <w:p w:rsidRPr="00116DB8" w:rsidR="00116DB8" w:rsidP="00116DB8" w:rsidRDefault="00116DB8">
            <w:pPr>
              <w:autoSpaceDE w:val="0"/>
              <w:autoSpaceDN w:val="0"/>
              <w:adjustRightInd w:val="0"/>
              <w:spacing w:after="0" w:line="240" w:lineRule="auto"/>
              <w:rPr>
                <w:rStyle w:val="PlaceholderText"/>
                <w:rFonts w:ascii="FSAlbert" w:hAnsi="FSAlbert" w:cs="FSAlbert" w:eastAsiaTheme="minorHAnsi"/>
                <w:color w:val="404041"/>
              </w:rPr>
            </w:pPr>
            <w:r w:rsidRPr="00116DB8">
              <w:rPr>
                <w:rFonts w:cs="FSAlbert" w:asciiTheme="minorHAnsi" w:hAnsiTheme="minorHAnsi" w:eastAsiaTheme="minorHAnsi"/>
                <w:i/>
              </w:rPr>
              <w:t>How will you support a new setting / school to prepare for my child?</w:t>
            </w:r>
          </w:p>
        </w:tc>
      </w:tr>
      <w:tr w:rsidRPr="00030480" w:rsidR="00116DB8" w:rsidTr="00840045">
        <w:trPr>
          <w:cantSplit/>
          <w:trHeight w:val="1701"/>
        </w:trPr>
        <w:tc>
          <w:tcPr>
            <w:tcW w:w="8980" w:type="dxa"/>
          </w:tcPr>
          <w:p w:rsidRPr="00074242" w:rsidR="00217B3D" w:rsidP="00074242" w:rsidRDefault="00217B3D">
            <w:pPr>
              <w:pStyle w:val="NoSpacing"/>
              <w:rPr>
                <w:rFonts w:asciiTheme="minorHAnsi" w:hAnsiTheme="minorHAnsi" w:cstheme="minorHAnsi"/>
                <w:lang w:eastAsia="en-GB"/>
              </w:rPr>
            </w:pPr>
            <w:r w:rsidRPr="00074242">
              <w:rPr>
                <w:rFonts w:asciiTheme="minorHAnsi" w:hAnsiTheme="minorHAnsi" w:cstheme="minorHAnsi"/>
                <w:lang w:eastAsia="en-GB"/>
              </w:rPr>
              <w:t>Before your child starts with us, we will ask you to complete an ‘All About Me’ and a ‘My Routine’ form.  This will tell us all about your child; what they like, dislike, what is important to them and how we can best support them.  This will be the first step in our on-going partnership with you and will help us to meet your child’s specific needs from day one.  We will then work with you and your child to ensure they settle securely into the setting at their own pace.</w:t>
            </w:r>
          </w:p>
          <w:p w:rsidRPr="00074242" w:rsidR="00217B3D" w:rsidP="00074242" w:rsidRDefault="00217B3D">
            <w:pPr>
              <w:rPr>
                <w:rFonts w:asciiTheme="minorHAnsi" w:hAnsiTheme="minorHAnsi" w:cstheme="minorHAnsi"/>
                <w:lang w:eastAsia="en-GB"/>
              </w:rPr>
            </w:pPr>
            <w:r w:rsidRPr="00074242">
              <w:rPr>
                <w:rFonts w:asciiTheme="minorHAnsi" w:hAnsiTheme="minorHAnsi" w:cstheme="minorHAnsi"/>
                <w:lang w:eastAsia="en-GB"/>
              </w:rPr>
              <w:t xml:space="preserve">We will capture your child’s learning and development in their ‘Learning Journey’ document – which we hope you will also contribute to. With your input, this will create a holistic overview of your child’s achievements and abilities.  When it is time for your child to move on, this will help to form a ‘Transition Report’ for your child’s next setting.  Our ‘Open Door’ policy also extends to your child’s new setting – we often have children’s new Key Worker come and visit them during their time with us before they move on.  </w:t>
            </w:r>
            <w:r w:rsidRPr="00074242" w:rsidR="00C2028F">
              <w:rPr>
                <w:rFonts w:asciiTheme="minorHAnsi" w:hAnsiTheme="minorHAnsi" w:cstheme="minorHAnsi"/>
                <w:lang w:eastAsia="en-GB"/>
              </w:rPr>
              <w:t>Of course,</w:t>
            </w:r>
            <w:r w:rsidRPr="00074242">
              <w:rPr>
                <w:rFonts w:asciiTheme="minorHAnsi" w:hAnsiTheme="minorHAnsi" w:cstheme="minorHAnsi"/>
                <w:lang w:eastAsia="en-GB"/>
              </w:rPr>
              <w:t xml:space="preserve"> this will only be with your consent.  We are also happy to have 1-1 meetings with your child’s new setting, to ensure a smooth transition both for yourself and your child</w:t>
            </w:r>
          </w:p>
          <w:p w:rsidRPr="00030480" w:rsidR="00116DB8" w:rsidP="00996B1C" w:rsidRDefault="00116DB8">
            <w:pPr>
              <w:spacing w:after="0" w:line="240" w:lineRule="auto"/>
              <w:rPr>
                <w:rStyle w:val="PlaceholderText"/>
              </w:rPr>
            </w:pPr>
          </w:p>
        </w:tc>
      </w:tr>
      <w:tr w:rsidRPr="00030480" w:rsidR="00116DB8" w:rsidTr="00840045">
        <w:trPr>
          <w:cantSplit/>
          <w:trHeight w:val="1701"/>
        </w:trPr>
        <w:tc>
          <w:tcPr>
            <w:tcW w:w="8980"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11. </w:t>
            </w:r>
            <w:r w:rsidRPr="00116DB8">
              <w:rPr>
                <w:rFonts w:ascii="FSAlbert-Bold" w:hAnsi="FSAlbert-Bold" w:cs="FSAlbert-Bold" w:eastAsiaTheme="minorHAnsi"/>
                <w:b/>
                <w:bCs/>
                <w:color w:val="0070C0"/>
              </w:rPr>
              <w:t>How are the setting’s resources allocated and matched to children’s special educational needs?</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is the setting’s </w:t>
            </w:r>
            <w:r w:rsidRPr="00CA6C42" w:rsidR="009D6730">
              <w:rPr>
                <w:rFonts w:cs="FSAlbert" w:asciiTheme="minorHAnsi" w:hAnsiTheme="minorHAnsi" w:eastAsiaTheme="minorHAnsi"/>
                <w:i/>
              </w:rPr>
              <w:t xml:space="preserve">funding used to support children with </w:t>
            </w:r>
            <w:r w:rsidRPr="00116DB8">
              <w:rPr>
                <w:rFonts w:cs="FSAlbert" w:asciiTheme="minorHAnsi" w:hAnsiTheme="minorHAnsi" w:eastAsiaTheme="minorHAnsi"/>
                <w:i/>
              </w:rPr>
              <w:t>special educational needs?</w:t>
            </w:r>
          </w:p>
          <w:p w:rsidRPr="00030480" w:rsidR="00116DB8" w:rsidP="00996B1C" w:rsidRDefault="00116DB8">
            <w:pPr>
              <w:spacing w:after="0" w:line="240" w:lineRule="auto"/>
              <w:rPr>
                <w:rStyle w:val="PlaceholderText"/>
              </w:rPr>
            </w:pPr>
          </w:p>
        </w:tc>
      </w:tr>
      <w:tr w:rsidRPr="00030480" w:rsidR="00116DB8" w:rsidTr="00840045">
        <w:trPr>
          <w:cantSplit/>
          <w:trHeight w:val="1701"/>
        </w:trPr>
        <w:tc>
          <w:tcPr>
            <w:tcW w:w="8980" w:type="dxa"/>
          </w:tcPr>
          <w:p w:rsidRPr="0036130E" w:rsidR="00116DB8" w:rsidP="00996B1C" w:rsidRDefault="0036130E">
            <w:pPr>
              <w:spacing w:after="0" w:line="240" w:lineRule="auto"/>
              <w:rPr>
                <w:rStyle w:val="PlaceholderText"/>
                <w:rFonts w:asciiTheme="minorHAnsi" w:hAnsiTheme="minorHAnsi" w:cstheme="minorHAnsi"/>
              </w:rPr>
            </w:pPr>
            <w:r w:rsidRPr="0036130E">
              <w:rPr>
                <w:rStyle w:val="PlaceholderText"/>
                <w:rFonts w:asciiTheme="minorHAnsi" w:hAnsiTheme="minorHAnsi" w:cstheme="minorHAnsi"/>
                <w:color w:val="auto"/>
              </w:rPr>
              <w:t xml:space="preserve">Smithfield House Children’s Nursery </w:t>
            </w:r>
            <w:r>
              <w:rPr>
                <w:rStyle w:val="PlaceholderText"/>
                <w:rFonts w:asciiTheme="minorHAnsi" w:hAnsiTheme="minorHAnsi" w:cstheme="minorHAnsi"/>
                <w:color w:val="auto"/>
              </w:rPr>
              <w:t xml:space="preserve">allows for a budget to be set aside to invest in appropriate resources that will best support a child’s needs. This can be something as simple as books printed in different languages to more specialist play equipment that would support a child with SEND. </w:t>
            </w:r>
          </w:p>
        </w:tc>
      </w:tr>
      <w:tr w:rsidRPr="00030480" w:rsidR="00116DB8" w:rsidTr="00840045">
        <w:trPr>
          <w:cantSplit/>
          <w:trHeight w:val="1701"/>
        </w:trPr>
        <w:tc>
          <w:tcPr>
            <w:tcW w:w="8980"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lastRenderedPageBreak/>
              <w:t xml:space="preserve">12. </w:t>
            </w:r>
            <w:r w:rsidRPr="00116DB8">
              <w:rPr>
                <w:rFonts w:ascii="FSAlbert-Bold" w:hAnsi="FSAlbert-Bold" w:cs="FSAlbert-Bold" w:eastAsiaTheme="minorHAnsi"/>
                <w:b/>
                <w:bCs/>
                <w:color w:val="0070C0"/>
              </w:rPr>
              <w:t>How is the decision made about what type and how much support</w:t>
            </w:r>
            <w:r w:rsidR="00AA4366">
              <w:rPr>
                <w:rFonts w:ascii="FSAlbert-Bold" w:hAnsi="FSAlbert-Bold" w:cs="FSAlbert-Bold" w:eastAsiaTheme="minorHAnsi"/>
                <w:b/>
                <w:bCs/>
                <w:color w:val="0070C0"/>
              </w:rPr>
              <w:t xml:space="preserve"> </w:t>
            </w:r>
            <w:r w:rsidRPr="00116DB8">
              <w:rPr>
                <w:rFonts w:ascii="FSAlbert-Bold" w:hAnsi="FSAlbert-Bold" w:cs="FSAlbert-Bold" w:eastAsiaTheme="minorHAnsi"/>
                <w:b/>
                <w:bCs/>
                <w:color w:val="0070C0"/>
              </w:rPr>
              <w:t>my child will receive?</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Describe the decision making process. </w:t>
            </w:r>
          </w:p>
          <w:p w:rsidRPr="00116DB8" w:rsidR="00634CEF" w:rsidP="00634CEF"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Who will make the decision and on what basis? </w:t>
            </w:r>
            <w:r w:rsidRPr="00116DB8" w:rsidR="00634CEF">
              <w:rPr>
                <w:rFonts w:cs="FSAlbert" w:asciiTheme="minorHAnsi" w:hAnsiTheme="minorHAnsi" w:eastAsiaTheme="minorHAnsi"/>
                <w:i/>
              </w:rPr>
              <w:t xml:space="preserve">Who else will be involved?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will I be involved? </w:t>
            </w:r>
          </w:p>
          <w:p w:rsidRPr="00634CEF" w:rsidR="00116DB8" w:rsidP="00634CEF" w:rsidRDefault="00116DB8">
            <w:pPr>
              <w:autoSpaceDE w:val="0"/>
              <w:autoSpaceDN w:val="0"/>
              <w:adjustRightInd w:val="0"/>
              <w:spacing w:after="0" w:line="240" w:lineRule="auto"/>
              <w:rPr>
                <w:rStyle w:val="PlaceholderText"/>
                <w:rFonts w:cs="FSAlbert" w:asciiTheme="minorHAnsi" w:hAnsiTheme="minorHAnsi" w:eastAsiaTheme="minorHAnsi"/>
                <w:i/>
                <w:color w:val="auto"/>
              </w:rPr>
            </w:pPr>
            <w:r w:rsidRPr="00116DB8">
              <w:rPr>
                <w:rFonts w:cs="FSAlbert" w:asciiTheme="minorHAnsi" w:hAnsiTheme="minorHAnsi" w:eastAsiaTheme="minorHAnsi"/>
                <w:i/>
              </w:rPr>
              <w:t>How does the setting judge whether the support has had an impact?</w:t>
            </w:r>
          </w:p>
        </w:tc>
      </w:tr>
      <w:tr w:rsidRPr="00030480" w:rsidR="00116DB8" w:rsidTr="00840045">
        <w:trPr>
          <w:cantSplit/>
          <w:trHeight w:val="1701"/>
        </w:trPr>
        <w:tc>
          <w:tcPr>
            <w:tcW w:w="8980" w:type="dxa"/>
          </w:tcPr>
          <w:p w:rsidRPr="0036130E" w:rsidR="0036130E" w:rsidP="0036130E" w:rsidRDefault="0036130E">
            <w:pPr>
              <w:rPr>
                <w:rFonts w:asciiTheme="minorHAnsi" w:hAnsiTheme="minorHAnsi" w:cstheme="minorHAnsi"/>
              </w:rPr>
            </w:pPr>
            <w:r w:rsidRPr="0036130E">
              <w:rPr>
                <w:rFonts w:asciiTheme="minorHAnsi" w:hAnsiTheme="minorHAnsi" w:cstheme="minorHAnsi"/>
              </w:rPr>
              <w:t xml:space="preserve">We will always discuss this with you.  We will not seek any outside support without your permission, unless of course we are concerned that your child is at risk by not doing so.  In most cases we can agree this between us, with the support of our setting’s SENCO.  However, we also have access to the City of London Area SENCO, and SEND Project Manager, if required.  We also have access to a Senior Educational Psychologist, who we can </w:t>
            </w:r>
            <w:proofErr w:type="gramStart"/>
            <w:r w:rsidRPr="0036130E">
              <w:rPr>
                <w:rFonts w:asciiTheme="minorHAnsi" w:hAnsiTheme="minorHAnsi" w:cstheme="minorHAnsi"/>
              </w:rPr>
              <w:t>draw</w:t>
            </w:r>
            <w:proofErr w:type="gramEnd"/>
            <w:r w:rsidRPr="0036130E">
              <w:rPr>
                <w:rFonts w:asciiTheme="minorHAnsi" w:hAnsiTheme="minorHAnsi" w:cstheme="minorHAnsi"/>
              </w:rPr>
              <w:t xml:space="preserve"> support from if your child has, or would benefit from, an Education, Health and Care Plan (EHC Plan – previously referred to as a ‘Statement’).</w:t>
            </w:r>
          </w:p>
          <w:p w:rsidRPr="0036130E" w:rsidR="00116DB8" w:rsidP="00996B1C" w:rsidRDefault="00116DB8">
            <w:pPr>
              <w:spacing w:after="0" w:line="240" w:lineRule="auto"/>
              <w:rPr>
                <w:rStyle w:val="PlaceholderText"/>
                <w:rFonts w:asciiTheme="minorHAnsi" w:hAnsiTheme="minorHAnsi" w:cstheme="minorHAnsi"/>
              </w:rPr>
            </w:pPr>
          </w:p>
        </w:tc>
      </w:tr>
      <w:tr w:rsidRPr="00030480" w:rsidR="00116DB8" w:rsidTr="00840045">
        <w:trPr>
          <w:cantSplit/>
          <w:trHeight w:val="1701"/>
        </w:trPr>
        <w:tc>
          <w:tcPr>
            <w:tcW w:w="8980"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13. </w:t>
            </w:r>
            <w:r w:rsidRPr="00116DB8">
              <w:rPr>
                <w:rFonts w:ascii="FSAlbert-Bold" w:hAnsi="FSAlbert-Bold" w:cs="FSAlbert-Bold" w:eastAsiaTheme="minorHAnsi"/>
                <w:b/>
                <w:bCs/>
                <w:color w:val="0070C0"/>
              </w:rPr>
              <w:t>How are parents involved in the setting? How can I be involved?</w:t>
            </w:r>
          </w:p>
          <w:p w:rsidRPr="00A660CC" w:rsidR="00996B1C" w:rsidP="00996B1C" w:rsidRDefault="00116DB8">
            <w:pPr>
              <w:rPr>
                <w:rFonts w:cs="FSAlbert" w:asciiTheme="minorHAnsi" w:hAnsiTheme="minorHAnsi" w:eastAsiaTheme="minorHAnsi"/>
                <w:i/>
              </w:rPr>
            </w:pPr>
            <w:r w:rsidRPr="00116DB8">
              <w:rPr>
                <w:rFonts w:cs="FSAlbert" w:asciiTheme="minorHAnsi" w:hAnsiTheme="minorHAnsi" w:eastAsiaTheme="minorHAnsi"/>
                <w:i/>
              </w:rPr>
              <w:t>Describe the setting’s approach to involving parents in decision making and day to day life including for their own child.</w:t>
            </w:r>
            <w:r w:rsidR="00996B1C">
              <w:rPr>
                <w:b/>
                <w:bCs/>
              </w:rPr>
              <w:t xml:space="preserve"> </w:t>
            </w:r>
            <w:r w:rsidRPr="00A660CC" w:rsidR="00996B1C">
              <w:rPr>
                <w:rFonts w:cs="FSAlbert" w:asciiTheme="minorHAnsi" w:hAnsiTheme="minorHAnsi" w:eastAsiaTheme="minorHAnsi"/>
                <w:i/>
              </w:rPr>
              <w:t>What support is available for parents/ carers of a Child with SEND?</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p>
          <w:p w:rsidRPr="00030480" w:rsidR="00116DB8" w:rsidP="00996B1C" w:rsidRDefault="00116DB8">
            <w:pPr>
              <w:spacing w:after="0" w:line="240" w:lineRule="auto"/>
              <w:rPr>
                <w:rStyle w:val="PlaceholderText"/>
              </w:rPr>
            </w:pPr>
          </w:p>
        </w:tc>
      </w:tr>
      <w:tr w:rsidRPr="00030480" w:rsidR="00116DB8" w:rsidTr="00840045">
        <w:trPr>
          <w:cantSplit/>
          <w:trHeight w:val="1701"/>
        </w:trPr>
        <w:tc>
          <w:tcPr>
            <w:tcW w:w="8980" w:type="dxa"/>
          </w:tcPr>
          <w:p w:rsidRPr="0036130E" w:rsidR="00116DB8" w:rsidP="00996B1C" w:rsidRDefault="007F5786">
            <w:pPr>
              <w:spacing w:after="0" w:line="240" w:lineRule="auto"/>
              <w:rPr>
                <w:rStyle w:val="PlaceholderText"/>
                <w:rFonts w:asciiTheme="minorHAnsi" w:hAnsiTheme="minorHAnsi" w:cstheme="minorHAnsi"/>
              </w:rPr>
            </w:pPr>
            <w:r>
              <w:rPr>
                <w:rStyle w:val="PlaceholderText"/>
                <w:rFonts w:asciiTheme="minorHAnsi" w:hAnsiTheme="minorHAnsi" w:cstheme="minorHAnsi"/>
              </w:rPr>
              <w:t xml:space="preserve">We encourage all our parents to be pro-active in their child’s learning. With the use of our electronic recording of each child’s development through </w:t>
            </w:r>
            <w:proofErr w:type="spellStart"/>
            <w:proofErr w:type="gramStart"/>
            <w:r>
              <w:rPr>
                <w:rStyle w:val="PlaceholderText"/>
                <w:rFonts w:asciiTheme="minorHAnsi" w:hAnsiTheme="minorHAnsi" w:cstheme="minorHAnsi"/>
              </w:rPr>
              <w:t>ey</w:t>
            </w:r>
            <w:proofErr w:type="spellEnd"/>
            <w:r>
              <w:rPr>
                <w:rStyle w:val="PlaceholderText"/>
                <w:rFonts w:asciiTheme="minorHAnsi" w:hAnsiTheme="minorHAnsi" w:cstheme="minorHAnsi"/>
              </w:rPr>
              <w:t>-log,</w:t>
            </w:r>
            <w:proofErr w:type="gramEnd"/>
            <w:r>
              <w:rPr>
                <w:rStyle w:val="PlaceholderText"/>
                <w:rFonts w:asciiTheme="minorHAnsi" w:hAnsiTheme="minorHAnsi" w:cstheme="minorHAnsi"/>
              </w:rPr>
              <w:t xml:space="preserve"> and its ability to alert parents of updates through its user-friendly app, parents can become directly involved with their child’s learning journey. Parents can upload their own observations, comments or celebrations of their child’s achievements. </w:t>
            </w:r>
            <w:proofErr w:type="gramStart"/>
            <w:r>
              <w:rPr>
                <w:rStyle w:val="PlaceholderText"/>
                <w:rFonts w:asciiTheme="minorHAnsi" w:hAnsiTheme="minorHAnsi" w:cstheme="minorHAnsi"/>
              </w:rPr>
              <w:t>Staff take</w:t>
            </w:r>
            <w:proofErr w:type="gramEnd"/>
            <w:r>
              <w:rPr>
                <w:rStyle w:val="PlaceholderText"/>
                <w:rFonts w:asciiTheme="minorHAnsi" w:hAnsiTheme="minorHAnsi" w:cstheme="minorHAnsi"/>
              </w:rPr>
              <w:t xml:space="preserve"> time to speak with each and every parent on a daily basis to ensure that we are meeting their expectations as their childcare provider. Additionally, we </w:t>
            </w:r>
            <w:r w:rsidR="00840045">
              <w:rPr>
                <w:rStyle w:val="PlaceholderText"/>
                <w:rFonts w:asciiTheme="minorHAnsi" w:hAnsiTheme="minorHAnsi" w:cstheme="minorHAnsi"/>
              </w:rPr>
              <w:t>periodically distribute</w:t>
            </w:r>
            <w:r>
              <w:rPr>
                <w:rStyle w:val="PlaceholderText"/>
                <w:rFonts w:asciiTheme="minorHAnsi" w:hAnsiTheme="minorHAnsi" w:cstheme="minorHAnsi"/>
              </w:rPr>
              <w:t xml:space="preserve"> to all </w:t>
            </w:r>
            <w:r w:rsidR="00840045">
              <w:rPr>
                <w:rStyle w:val="PlaceholderText"/>
                <w:rFonts w:asciiTheme="minorHAnsi" w:hAnsiTheme="minorHAnsi" w:cstheme="minorHAnsi"/>
              </w:rPr>
              <w:t>parents</w:t>
            </w:r>
            <w:r>
              <w:rPr>
                <w:rStyle w:val="PlaceholderText"/>
                <w:rFonts w:asciiTheme="minorHAnsi" w:hAnsiTheme="minorHAnsi" w:cstheme="minorHAnsi"/>
              </w:rPr>
              <w:t xml:space="preserve"> who access our services</w:t>
            </w:r>
            <w:r w:rsidR="00840045">
              <w:rPr>
                <w:rStyle w:val="PlaceholderText"/>
                <w:rFonts w:asciiTheme="minorHAnsi" w:hAnsiTheme="minorHAnsi" w:cstheme="minorHAnsi"/>
              </w:rPr>
              <w:t>,</w:t>
            </w:r>
            <w:r>
              <w:rPr>
                <w:rStyle w:val="PlaceholderText"/>
                <w:rFonts w:asciiTheme="minorHAnsi" w:hAnsiTheme="minorHAnsi" w:cstheme="minorHAnsi"/>
              </w:rPr>
              <w:t xml:space="preserve"> a questionnaire. This enables us to consider the views of our families and welcome </w:t>
            </w:r>
            <w:r w:rsidR="00840045">
              <w:rPr>
                <w:rStyle w:val="PlaceholderText"/>
                <w:rFonts w:asciiTheme="minorHAnsi" w:hAnsiTheme="minorHAnsi" w:cstheme="minorHAnsi"/>
              </w:rPr>
              <w:t>their feedback. This information then assists us in reviewing our own practice and facilitates us in moving the setting forward.</w:t>
            </w:r>
          </w:p>
        </w:tc>
      </w:tr>
      <w:tr w:rsidRPr="00030480" w:rsidR="00116DB8" w:rsidTr="00840045">
        <w:trPr>
          <w:cantSplit/>
          <w:trHeight w:val="1701"/>
        </w:trPr>
        <w:tc>
          <w:tcPr>
            <w:tcW w:w="8980" w:type="dxa"/>
            <w:shd w:val="clear" w:color="auto" w:fill="DBE5F1" w:themeFill="accent1" w:themeFillTint="33"/>
          </w:tcPr>
          <w:p w:rsidRPr="00872708" w:rsidR="00872708" w:rsidP="00872708" w:rsidRDefault="00872708">
            <w:pPr>
              <w:autoSpaceDE w:val="0"/>
              <w:autoSpaceDN w:val="0"/>
              <w:adjustRightInd w:val="0"/>
              <w:spacing w:after="0" w:line="240" w:lineRule="auto"/>
              <w:rPr>
                <w:rFonts w:ascii="FSAlbert-Bold" w:hAnsi="FSAlbert-Bold" w:cs="FSAlbert-Bold" w:eastAsiaTheme="minorHAnsi"/>
                <w:b/>
                <w:bCs/>
                <w:color w:val="0070C0"/>
              </w:rPr>
            </w:pPr>
            <w:r w:rsidRPr="00872708">
              <w:rPr>
                <w:rFonts w:ascii="FSAlbert-ExtraBold" w:hAnsi="FSAlbert-ExtraBold" w:cs="FSAlbert-ExtraBold" w:eastAsiaTheme="minorHAnsi"/>
                <w:b/>
                <w:bCs/>
                <w:color w:val="0070C0"/>
              </w:rPr>
              <w:t xml:space="preserve">14. </w:t>
            </w:r>
            <w:r w:rsidRPr="00872708">
              <w:rPr>
                <w:rFonts w:ascii="FSAlbert-Bold" w:hAnsi="FSAlbert-Bold" w:cs="FSAlbert-Bold" w:eastAsiaTheme="minorHAnsi"/>
                <w:b/>
                <w:bCs/>
                <w:color w:val="0070C0"/>
              </w:rPr>
              <w:t>Who can I contact for further information?</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would be my first point of contact if I want to discuss something about my child? </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can I talk to if I am worried? </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should I contact if I am considering whether my child should join the setting? </w:t>
            </w:r>
          </w:p>
          <w:p w:rsidRPr="009D6730" w:rsidR="00116DB8" w:rsidP="00634CEF" w:rsidRDefault="00872708">
            <w:pPr>
              <w:autoSpaceDE w:val="0"/>
              <w:autoSpaceDN w:val="0"/>
              <w:adjustRightInd w:val="0"/>
              <w:spacing w:after="0" w:line="240" w:lineRule="auto"/>
              <w:rPr>
                <w:rStyle w:val="PlaceholderText"/>
                <w:rFonts w:cs="FSAlbert" w:asciiTheme="minorHAnsi" w:hAnsiTheme="minorHAnsi" w:eastAsiaTheme="minorHAnsi"/>
                <w:i/>
                <w:color w:val="404041"/>
              </w:rPr>
            </w:pPr>
            <w:r w:rsidRPr="00872708">
              <w:rPr>
                <w:rFonts w:cs="FSAlbert" w:asciiTheme="minorHAnsi" w:hAnsiTheme="minorHAnsi" w:eastAsiaTheme="minorHAnsi"/>
                <w:i/>
              </w:rPr>
              <w:t xml:space="preserve">Who is the SEN Coordinator and how can I contact them? </w:t>
            </w:r>
          </w:p>
        </w:tc>
      </w:tr>
      <w:tr w:rsidRPr="00030480" w:rsidR="00116DB8" w:rsidTr="00840045">
        <w:trPr>
          <w:cantSplit/>
          <w:trHeight w:val="1701"/>
        </w:trPr>
        <w:tc>
          <w:tcPr>
            <w:tcW w:w="8980" w:type="dxa"/>
          </w:tcPr>
          <w:p w:rsidR="00116DB8" w:rsidP="00996B1C" w:rsidRDefault="00840045">
            <w:pPr>
              <w:spacing w:after="0" w:line="240" w:lineRule="auto"/>
              <w:rPr>
                <w:rStyle w:val="PlaceholderText"/>
                <w:rFonts w:asciiTheme="minorHAnsi" w:hAnsiTheme="minorHAnsi" w:cstheme="minorHAnsi"/>
                <w:color w:val="auto"/>
              </w:rPr>
            </w:pPr>
            <w:r w:rsidRPr="00840045">
              <w:rPr>
                <w:rStyle w:val="PlaceholderText"/>
                <w:rFonts w:asciiTheme="minorHAnsi" w:hAnsiTheme="minorHAnsi" w:cstheme="minorHAnsi"/>
                <w:color w:val="auto"/>
              </w:rPr>
              <w:t>All children are allocated a key-worker. Although all the staff in your child’s room will care for your child throughout the day, it is the responsibility of the key-worker to document your child’s development. Therefore, they are best place</w:t>
            </w:r>
            <w:r w:rsidR="00074242">
              <w:rPr>
                <w:rStyle w:val="PlaceholderText"/>
                <w:rFonts w:asciiTheme="minorHAnsi" w:hAnsiTheme="minorHAnsi" w:cstheme="minorHAnsi"/>
                <w:color w:val="auto"/>
              </w:rPr>
              <w:t>d</w:t>
            </w:r>
            <w:r w:rsidRPr="00840045">
              <w:rPr>
                <w:rStyle w:val="PlaceholderText"/>
                <w:rFonts w:asciiTheme="minorHAnsi" w:hAnsiTheme="minorHAnsi" w:cstheme="minorHAnsi"/>
                <w:color w:val="auto"/>
              </w:rPr>
              <w:t xml:space="preserve"> for an initial discussion about anything relating to your child.</w:t>
            </w:r>
          </w:p>
          <w:p w:rsidR="00840045" w:rsidP="00996B1C" w:rsidRDefault="00840045">
            <w:pPr>
              <w:spacing w:after="0" w:line="240" w:lineRule="auto"/>
              <w:rPr>
                <w:rStyle w:val="PlaceholderText"/>
                <w:rFonts w:asciiTheme="minorHAnsi" w:hAnsiTheme="minorHAnsi" w:cstheme="minorHAnsi"/>
                <w:color w:val="auto"/>
              </w:rPr>
            </w:pPr>
            <w:r>
              <w:rPr>
                <w:rStyle w:val="PlaceholderText"/>
                <w:rFonts w:asciiTheme="minorHAnsi" w:hAnsiTheme="minorHAnsi" w:cstheme="minorHAnsi"/>
                <w:color w:val="auto"/>
              </w:rPr>
              <w:t>If you are considering joining the setting, please contact:</w:t>
            </w:r>
          </w:p>
          <w:p w:rsidRPr="00840045" w:rsidR="00840045" w:rsidP="00996B1C" w:rsidRDefault="00840045">
            <w:pPr>
              <w:spacing w:after="0" w:line="240" w:lineRule="auto"/>
              <w:rPr>
                <w:rStyle w:val="PlaceholderText"/>
                <w:rFonts w:asciiTheme="minorHAnsi" w:hAnsiTheme="minorHAnsi" w:cstheme="minorHAnsi"/>
              </w:rPr>
            </w:pPr>
            <w:r>
              <w:rPr>
                <w:rStyle w:val="PlaceholderText"/>
                <w:rFonts w:asciiTheme="minorHAnsi" w:hAnsiTheme="minorHAnsi" w:cstheme="minorHAnsi"/>
                <w:color w:val="auto"/>
              </w:rPr>
              <w:t xml:space="preserve">Mrs Janet MacGregor   </w:t>
            </w:r>
            <w:proofErr w:type="spellStart"/>
            <w:r>
              <w:rPr>
                <w:rStyle w:val="PlaceholderText"/>
                <w:rFonts w:asciiTheme="minorHAnsi" w:hAnsiTheme="minorHAnsi" w:cstheme="minorHAnsi"/>
                <w:color w:val="auto"/>
              </w:rPr>
              <w:t>Te</w:t>
            </w:r>
            <w:proofErr w:type="spellEnd"/>
            <w:r>
              <w:rPr>
                <w:rStyle w:val="PlaceholderText"/>
                <w:rFonts w:asciiTheme="minorHAnsi" w:hAnsiTheme="minorHAnsi" w:cstheme="minorHAnsi"/>
                <w:color w:val="auto"/>
              </w:rPr>
              <w:t xml:space="preserve">: 0207 236 1000   Email: </w:t>
            </w:r>
            <w:hyperlink w:history="1" r:id="rId10">
              <w:r w:rsidRPr="007A5A03">
                <w:rPr>
                  <w:rStyle w:val="Hyperlink"/>
                  <w:rFonts w:asciiTheme="minorHAnsi" w:hAnsiTheme="minorHAnsi" w:cstheme="minorHAnsi"/>
                </w:rPr>
                <w:t>office@smithfieldnursery.co.uk</w:t>
              </w:r>
            </w:hyperlink>
            <w:r>
              <w:rPr>
                <w:rStyle w:val="PlaceholderText"/>
                <w:rFonts w:asciiTheme="minorHAnsi" w:hAnsiTheme="minorHAnsi" w:cstheme="minorHAnsi"/>
                <w:color w:val="auto"/>
              </w:rPr>
              <w:t xml:space="preserve"> </w:t>
            </w:r>
          </w:p>
        </w:tc>
      </w:tr>
    </w:tbl>
    <w:p w:rsidR="00840045" w:rsidRDefault="00840045">
      <w:pPr>
        <w:rPr>
          <w:b/>
          <w:color w:val="002060"/>
        </w:rPr>
      </w:pPr>
    </w:p>
    <w:p w:rsidRPr="00BF3022" w:rsidR="00BF3022" w:rsidRDefault="00BF3022">
      <w:pPr>
        <w:rPr>
          <w:b/>
          <w:color w:val="002060"/>
        </w:rPr>
      </w:pPr>
      <w:r w:rsidRPr="00BF3022">
        <w:rPr>
          <w:b/>
          <w:color w:val="002060"/>
        </w:rPr>
        <w:lastRenderedPageBreak/>
        <w:t>Now, please publish these answers on your own website so that families looking at your service will know what you can offer.</w:t>
      </w:r>
      <w:r w:rsidR="005866F3">
        <w:rPr>
          <w:b/>
          <w:color w:val="002060"/>
        </w:rPr>
        <w:t xml:space="preserve"> </w:t>
      </w:r>
      <w:r w:rsidRPr="00BF3022">
        <w:rPr>
          <w:b/>
          <w:color w:val="002060"/>
        </w:rPr>
        <w:t>And make sure that the Local Offer directory has the answers too:</w:t>
      </w:r>
    </w:p>
    <w:p w:rsidR="00BF3022" w:rsidP="00C221F4" w:rsidRDefault="00CC6A87">
      <w:pPr>
        <w:tabs>
          <w:tab w:val="left" w:pos="5812"/>
        </w:tabs>
      </w:pPr>
      <w:r w:rsidRPr="00CC6A87">
        <w:rPr>
          <w:b/>
          <w:color w:val="002060"/>
        </w:rPr>
        <w:t xml:space="preserve">RETURN TO: </w:t>
      </w:r>
      <w:r w:rsidR="005866F3">
        <w:rPr>
          <w:b/>
          <w:color w:val="002060"/>
        </w:rPr>
        <w:t>Family &amp; Young People’s Information Service</w:t>
      </w:r>
      <w:r w:rsidR="00C221F4">
        <w:rPr>
          <w:b/>
          <w:color w:val="002060"/>
        </w:rPr>
        <w:t xml:space="preserve"> (</w:t>
      </w:r>
      <w:proofErr w:type="spellStart"/>
      <w:proofErr w:type="gramStart"/>
      <w:r w:rsidR="00C221F4">
        <w:rPr>
          <w:b/>
          <w:color w:val="002060"/>
        </w:rPr>
        <w:t>FYi</w:t>
      </w:r>
      <w:proofErr w:type="spellEnd"/>
      <w:proofErr w:type="gramEnd"/>
      <w:r w:rsidR="00C221F4">
        <w:rPr>
          <w:b/>
          <w:color w:val="002060"/>
        </w:rPr>
        <w:t xml:space="preserve">) Manager </w:t>
      </w:r>
      <w:hyperlink w:history="1" r:id="rId11">
        <w:r w:rsidRPr="00E667A5" w:rsidR="005866F3">
          <w:rPr>
            <w:rStyle w:val="Hyperlink"/>
            <w:b/>
          </w:rPr>
          <w:t>esther.olawande@cityoflondon.gov.uk</w:t>
        </w:r>
      </w:hyperlink>
    </w:p>
    <w:sectPr w:rsidR="00BF3022" w:rsidSect="0033103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F0" w:rsidRDefault="007D76F0" w:rsidP="00D74FE5">
      <w:pPr>
        <w:spacing w:after="0" w:line="240" w:lineRule="auto"/>
      </w:pPr>
      <w:r>
        <w:separator/>
      </w:r>
    </w:p>
  </w:endnote>
  <w:endnote w:type="continuationSeparator" w:id="0">
    <w:p w:rsidR="007D76F0" w:rsidRDefault="007D76F0" w:rsidP="00D7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SAlbert-ExtraBold">
    <w:altName w:val="Calibri"/>
    <w:panose1 w:val="00000000000000000000"/>
    <w:charset w:val="00"/>
    <w:family w:val="swiss"/>
    <w:notTrueType/>
    <w:pitch w:val="default"/>
    <w:sig w:usb0="00000003" w:usb1="00000000" w:usb2="00000000" w:usb3="00000000" w:csb0="00000001" w:csb1="00000000"/>
  </w:font>
  <w:font w:name="FSAlbert-Bold">
    <w:altName w:val="Calibri"/>
    <w:panose1 w:val="00000000000000000000"/>
    <w:charset w:val="00"/>
    <w:family w:val="swiss"/>
    <w:notTrueType/>
    <w:pitch w:val="default"/>
    <w:sig w:usb0="00000003" w:usb1="00000000" w:usb2="00000000" w:usb3="00000000" w:csb0="00000001" w:csb1="00000000"/>
  </w:font>
  <w:font w:name="FSAlbert-Italic">
    <w:panose1 w:val="00000000000000000000"/>
    <w:charset w:val="00"/>
    <w:family w:val="swiss"/>
    <w:notTrueType/>
    <w:pitch w:val="default"/>
    <w:sig w:usb0="00000003" w:usb1="00000000" w:usb2="00000000" w:usb3="00000000" w:csb0="00000001" w:csb1="00000000"/>
  </w:font>
  <w:font w:name="FSAlber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612"/>
      <w:docPartObj>
        <w:docPartGallery w:val="Page Numbers (Bottom of Page)"/>
        <w:docPartUnique/>
      </w:docPartObj>
    </w:sdtPr>
    <w:sdtEndPr>
      <w:rPr>
        <w:color w:val="7F7F7F" w:themeColor="background1" w:themeShade="7F"/>
        <w:spacing w:val="60"/>
      </w:rPr>
    </w:sdtEndPr>
    <w:sdtContent>
      <w:p w:rsidR="007F5786" w:rsidRDefault="007F5786">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1CB1">
          <w:rPr>
            <w:noProof/>
          </w:rPr>
          <w:t>1</w:t>
        </w:r>
        <w:r>
          <w:rPr>
            <w:noProof/>
          </w:rPr>
          <w:fldChar w:fldCharType="end"/>
        </w:r>
        <w:r>
          <w:t xml:space="preserve"> | </w:t>
        </w:r>
        <w:r>
          <w:rPr>
            <w:color w:val="7F7F7F" w:themeColor="background1" w:themeShade="7F"/>
            <w:spacing w:val="60"/>
          </w:rPr>
          <w:t>Page</w:t>
        </w:r>
      </w:p>
    </w:sdtContent>
  </w:sdt>
  <w:p w:rsidR="007F5786" w:rsidRDefault="007F5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F0" w:rsidRDefault="007D76F0" w:rsidP="00D74FE5">
      <w:pPr>
        <w:spacing w:after="0" w:line="240" w:lineRule="auto"/>
      </w:pPr>
      <w:r>
        <w:separator/>
      </w:r>
    </w:p>
  </w:footnote>
  <w:footnote w:type="continuationSeparator" w:id="0">
    <w:p w:rsidR="007D76F0" w:rsidRDefault="007D76F0" w:rsidP="00D74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86" w:rsidRDefault="007F5786" w:rsidP="00E72FA1">
    <w:pPr>
      <w:pStyle w:val="Header"/>
      <w:jc w:val="center"/>
      <w:rPr>
        <w:b/>
        <w:sz w:val="20"/>
        <w:szCs w:val="20"/>
      </w:rPr>
    </w:pPr>
    <w:r>
      <w:rPr>
        <w:b/>
        <w:sz w:val="20"/>
        <w:szCs w:val="20"/>
      </w:rPr>
      <w:t>The City of London</w:t>
    </w:r>
    <w:r w:rsidRPr="00D74FE5">
      <w:rPr>
        <w:b/>
        <w:sz w:val="20"/>
        <w:szCs w:val="20"/>
      </w:rPr>
      <w:t xml:space="preserve"> “Local Offer” of services</w:t>
    </w:r>
  </w:p>
  <w:p w:rsidR="007F5786" w:rsidRPr="00D74FE5" w:rsidRDefault="007F5786" w:rsidP="00E72FA1">
    <w:pPr>
      <w:pStyle w:val="Header"/>
      <w:jc w:val="center"/>
      <w:rPr>
        <w:b/>
        <w:sz w:val="20"/>
        <w:szCs w:val="20"/>
      </w:rPr>
    </w:pPr>
    <w:r w:rsidRPr="00D74FE5">
      <w:rPr>
        <w:b/>
        <w:sz w:val="20"/>
        <w:szCs w:val="20"/>
      </w:rPr>
      <w:t>Special Educational Needs and Disabilities (SEND)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D7600"/>
    <w:multiLevelType w:val="multilevel"/>
    <w:tmpl w:val="4C222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BA5054"/>
    <w:multiLevelType w:val="hybridMultilevel"/>
    <w:tmpl w:val="833276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9C"/>
    <w:rsid w:val="0000451B"/>
    <w:rsid w:val="00074242"/>
    <w:rsid w:val="00084AFF"/>
    <w:rsid w:val="000918D6"/>
    <w:rsid w:val="000B582D"/>
    <w:rsid w:val="000D7392"/>
    <w:rsid w:val="00101F8C"/>
    <w:rsid w:val="00116DB8"/>
    <w:rsid w:val="00146F09"/>
    <w:rsid w:val="001B0A9E"/>
    <w:rsid w:val="001F26D6"/>
    <w:rsid w:val="00217B3D"/>
    <w:rsid w:val="002645FB"/>
    <w:rsid w:val="00272750"/>
    <w:rsid w:val="002C2944"/>
    <w:rsid w:val="002F4BC2"/>
    <w:rsid w:val="00331039"/>
    <w:rsid w:val="0036130E"/>
    <w:rsid w:val="00382EBA"/>
    <w:rsid w:val="004044B3"/>
    <w:rsid w:val="00407C86"/>
    <w:rsid w:val="00434797"/>
    <w:rsid w:val="00434EBC"/>
    <w:rsid w:val="00461CB1"/>
    <w:rsid w:val="0047699C"/>
    <w:rsid w:val="0048109A"/>
    <w:rsid w:val="0049677C"/>
    <w:rsid w:val="004C59FA"/>
    <w:rsid w:val="004C64A5"/>
    <w:rsid w:val="004D0948"/>
    <w:rsid w:val="00540014"/>
    <w:rsid w:val="00543EC8"/>
    <w:rsid w:val="00553002"/>
    <w:rsid w:val="005866F3"/>
    <w:rsid w:val="00597A27"/>
    <w:rsid w:val="005C426D"/>
    <w:rsid w:val="005D2C46"/>
    <w:rsid w:val="005E61D0"/>
    <w:rsid w:val="005F318C"/>
    <w:rsid w:val="00634CEF"/>
    <w:rsid w:val="00636FDF"/>
    <w:rsid w:val="006C70DC"/>
    <w:rsid w:val="00705A76"/>
    <w:rsid w:val="00723C4E"/>
    <w:rsid w:val="00727840"/>
    <w:rsid w:val="00745D90"/>
    <w:rsid w:val="007654F6"/>
    <w:rsid w:val="00784728"/>
    <w:rsid w:val="007A5CAB"/>
    <w:rsid w:val="007B5167"/>
    <w:rsid w:val="007D282A"/>
    <w:rsid w:val="007D76F0"/>
    <w:rsid w:val="007F5786"/>
    <w:rsid w:val="008133A2"/>
    <w:rsid w:val="00840045"/>
    <w:rsid w:val="00865955"/>
    <w:rsid w:val="00872708"/>
    <w:rsid w:val="008906C3"/>
    <w:rsid w:val="008A3B8F"/>
    <w:rsid w:val="008C283F"/>
    <w:rsid w:val="008C639C"/>
    <w:rsid w:val="008E232E"/>
    <w:rsid w:val="008E3150"/>
    <w:rsid w:val="00945783"/>
    <w:rsid w:val="009810CE"/>
    <w:rsid w:val="00995FAC"/>
    <w:rsid w:val="00996B1C"/>
    <w:rsid w:val="009C79E9"/>
    <w:rsid w:val="009D6730"/>
    <w:rsid w:val="009D784C"/>
    <w:rsid w:val="009E2C6D"/>
    <w:rsid w:val="00A07E54"/>
    <w:rsid w:val="00A2445E"/>
    <w:rsid w:val="00A6609F"/>
    <w:rsid w:val="00A660CC"/>
    <w:rsid w:val="00A72118"/>
    <w:rsid w:val="00AA4366"/>
    <w:rsid w:val="00AC1871"/>
    <w:rsid w:val="00AD76AA"/>
    <w:rsid w:val="00B17A48"/>
    <w:rsid w:val="00B27886"/>
    <w:rsid w:val="00B52379"/>
    <w:rsid w:val="00BB5BE8"/>
    <w:rsid w:val="00BD0278"/>
    <w:rsid w:val="00BD5B31"/>
    <w:rsid w:val="00BF3022"/>
    <w:rsid w:val="00C2028F"/>
    <w:rsid w:val="00C221F4"/>
    <w:rsid w:val="00C32D19"/>
    <w:rsid w:val="00C406F1"/>
    <w:rsid w:val="00C446F4"/>
    <w:rsid w:val="00C57DDE"/>
    <w:rsid w:val="00C605BC"/>
    <w:rsid w:val="00C704CA"/>
    <w:rsid w:val="00C745A9"/>
    <w:rsid w:val="00C9090A"/>
    <w:rsid w:val="00CA6C42"/>
    <w:rsid w:val="00CC6A87"/>
    <w:rsid w:val="00CD4911"/>
    <w:rsid w:val="00D140BB"/>
    <w:rsid w:val="00D72D22"/>
    <w:rsid w:val="00D74FE5"/>
    <w:rsid w:val="00D82814"/>
    <w:rsid w:val="00DA452D"/>
    <w:rsid w:val="00DA77B2"/>
    <w:rsid w:val="00DC46A9"/>
    <w:rsid w:val="00E11261"/>
    <w:rsid w:val="00E17108"/>
    <w:rsid w:val="00E40B68"/>
    <w:rsid w:val="00E50BB3"/>
    <w:rsid w:val="00E72FA1"/>
    <w:rsid w:val="00E73327"/>
    <w:rsid w:val="00E75028"/>
    <w:rsid w:val="00E7608E"/>
    <w:rsid w:val="00E77624"/>
    <w:rsid w:val="00EE3848"/>
    <w:rsid w:val="00F31E9C"/>
    <w:rsid w:val="00F42E87"/>
    <w:rsid w:val="00F525C4"/>
    <w:rsid w:val="00F762B3"/>
    <w:rsid w:val="00F81ED8"/>
    <w:rsid w:val="00FE053B"/>
    <w:rsid w:val="00FF154F"/>
    <w:rsid w:val="00FF4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9C"/>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9C"/>
    <w:pPr>
      <w:ind w:left="720"/>
      <w:contextualSpacing/>
    </w:pPr>
  </w:style>
  <w:style w:type="character" w:styleId="PlaceholderText">
    <w:name w:val="Placeholder Text"/>
    <w:basedOn w:val="DefaultParagraphFont"/>
    <w:uiPriority w:val="99"/>
    <w:semiHidden/>
    <w:rsid w:val="008C639C"/>
    <w:rPr>
      <w:color w:val="808080"/>
    </w:rPr>
  </w:style>
  <w:style w:type="paragraph" w:styleId="BalloonText">
    <w:name w:val="Balloon Text"/>
    <w:basedOn w:val="Normal"/>
    <w:link w:val="BalloonTextChar"/>
    <w:uiPriority w:val="99"/>
    <w:semiHidden/>
    <w:unhideWhenUsed/>
    <w:rsid w:val="008C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C"/>
    <w:rPr>
      <w:rFonts w:ascii="Tahoma" w:eastAsia="Arial" w:hAnsi="Tahoma" w:cs="Tahoma"/>
      <w:sz w:val="16"/>
      <w:szCs w:val="16"/>
    </w:rPr>
  </w:style>
  <w:style w:type="character" w:styleId="Hyperlink">
    <w:name w:val="Hyperlink"/>
    <w:basedOn w:val="DefaultParagraphFont"/>
    <w:uiPriority w:val="99"/>
    <w:unhideWhenUsed/>
    <w:rsid w:val="00BF3022"/>
    <w:rPr>
      <w:color w:val="0000FF" w:themeColor="hyperlink"/>
      <w:u w:val="single"/>
    </w:rPr>
  </w:style>
  <w:style w:type="paragraph" w:styleId="Header">
    <w:name w:val="header"/>
    <w:basedOn w:val="Normal"/>
    <w:link w:val="HeaderChar"/>
    <w:uiPriority w:val="99"/>
    <w:unhideWhenUsed/>
    <w:rsid w:val="00D7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E5"/>
    <w:rPr>
      <w:rFonts w:ascii="Century Gothic" w:eastAsia="Arial" w:hAnsi="Century Gothic" w:cs="Times New Roman"/>
    </w:rPr>
  </w:style>
  <w:style w:type="paragraph" w:styleId="Footer">
    <w:name w:val="footer"/>
    <w:basedOn w:val="Normal"/>
    <w:link w:val="FooterChar"/>
    <w:uiPriority w:val="99"/>
    <w:unhideWhenUsed/>
    <w:rsid w:val="00D7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E5"/>
    <w:rPr>
      <w:rFonts w:ascii="Century Gothic" w:eastAsia="Arial" w:hAnsi="Century Gothic" w:cs="Times New Roman"/>
    </w:rPr>
  </w:style>
  <w:style w:type="character" w:customStyle="1" w:styleId="UnresolvedMention">
    <w:name w:val="Unresolved Mention"/>
    <w:basedOn w:val="DefaultParagraphFont"/>
    <w:uiPriority w:val="99"/>
    <w:semiHidden/>
    <w:unhideWhenUsed/>
    <w:rsid w:val="00840045"/>
    <w:rPr>
      <w:color w:val="808080"/>
      <w:shd w:val="clear" w:color="auto" w:fill="E6E6E6"/>
    </w:rPr>
  </w:style>
  <w:style w:type="paragraph" w:styleId="NoSpacing">
    <w:name w:val="No Spacing"/>
    <w:uiPriority w:val="1"/>
    <w:qFormat/>
    <w:rsid w:val="00074242"/>
    <w:pPr>
      <w:spacing w:after="0" w:line="240" w:lineRule="auto"/>
    </w:pPr>
    <w:rPr>
      <w:rFonts w:ascii="Century Gothic" w:eastAsia="Arial" w:hAnsi="Century Gothic"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9C"/>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9C"/>
    <w:pPr>
      <w:ind w:left="720"/>
      <w:contextualSpacing/>
    </w:pPr>
  </w:style>
  <w:style w:type="character" w:styleId="PlaceholderText">
    <w:name w:val="Placeholder Text"/>
    <w:basedOn w:val="DefaultParagraphFont"/>
    <w:uiPriority w:val="99"/>
    <w:semiHidden/>
    <w:rsid w:val="008C639C"/>
    <w:rPr>
      <w:color w:val="808080"/>
    </w:rPr>
  </w:style>
  <w:style w:type="paragraph" w:styleId="BalloonText">
    <w:name w:val="Balloon Text"/>
    <w:basedOn w:val="Normal"/>
    <w:link w:val="BalloonTextChar"/>
    <w:uiPriority w:val="99"/>
    <w:semiHidden/>
    <w:unhideWhenUsed/>
    <w:rsid w:val="008C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C"/>
    <w:rPr>
      <w:rFonts w:ascii="Tahoma" w:eastAsia="Arial" w:hAnsi="Tahoma" w:cs="Tahoma"/>
      <w:sz w:val="16"/>
      <w:szCs w:val="16"/>
    </w:rPr>
  </w:style>
  <w:style w:type="character" w:styleId="Hyperlink">
    <w:name w:val="Hyperlink"/>
    <w:basedOn w:val="DefaultParagraphFont"/>
    <w:uiPriority w:val="99"/>
    <w:unhideWhenUsed/>
    <w:rsid w:val="00BF3022"/>
    <w:rPr>
      <w:color w:val="0000FF" w:themeColor="hyperlink"/>
      <w:u w:val="single"/>
    </w:rPr>
  </w:style>
  <w:style w:type="paragraph" w:styleId="Header">
    <w:name w:val="header"/>
    <w:basedOn w:val="Normal"/>
    <w:link w:val="HeaderChar"/>
    <w:uiPriority w:val="99"/>
    <w:unhideWhenUsed/>
    <w:rsid w:val="00D7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E5"/>
    <w:rPr>
      <w:rFonts w:ascii="Century Gothic" w:eastAsia="Arial" w:hAnsi="Century Gothic" w:cs="Times New Roman"/>
    </w:rPr>
  </w:style>
  <w:style w:type="paragraph" w:styleId="Footer">
    <w:name w:val="footer"/>
    <w:basedOn w:val="Normal"/>
    <w:link w:val="FooterChar"/>
    <w:uiPriority w:val="99"/>
    <w:unhideWhenUsed/>
    <w:rsid w:val="00D7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E5"/>
    <w:rPr>
      <w:rFonts w:ascii="Century Gothic" w:eastAsia="Arial" w:hAnsi="Century Gothic" w:cs="Times New Roman"/>
    </w:rPr>
  </w:style>
  <w:style w:type="character" w:customStyle="1" w:styleId="UnresolvedMention">
    <w:name w:val="Unresolved Mention"/>
    <w:basedOn w:val="DefaultParagraphFont"/>
    <w:uiPriority w:val="99"/>
    <w:semiHidden/>
    <w:unhideWhenUsed/>
    <w:rsid w:val="00840045"/>
    <w:rPr>
      <w:color w:val="808080"/>
      <w:shd w:val="clear" w:color="auto" w:fill="E6E6E6"/>
    </w:rPr>
  </w:style>
  <w:style w:type="paragraph" w:styleId="NoSpacing">
    <w:name w:val="No Spacing"/>
    <w:uiPriority w:val="1"/>
    <w:qFormat/>
    <w:rsid w:val="00074242"/>
    <w:pPr>
      <w:spacing w:after="0" w:line="240" w:lineRule="auto"/>
    </w:pPr>
    <w:rPr>
      <w:rFonts w:ascii="Century Gothic" w:eastAsia="Arial"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her.olawande@cityoflondon.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ffice@smithfieldnursery.co.uk" TargetMode="External"/><Relationship Id="rId4" Type="http://schemas.microsoft.com/office/2007/relationships/stylesWithEffects" Target="stylesWithEffects.xml"/><Relationship Id="rId9" Type="http://schemas.openxmlformats.org/officeDocument/2006/relationships/hyperlink" Target="mailto:fyi@cityoflond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F8F7-EE69-4570-A5BD-F7BEA1F5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6D40CAE</Template>
  <TotalTime>1</TotalTime>
  <Pages>8</Pages>
  <Words>2634</Words>
  <Characters>15019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Local Offer Provider Template</vt:lpstr>
    </vt:vector>
  </TitlesOfParts>
  <Manager>Esther.Olawande@cityoflondon.gov.uk</Manager>
  <Company>City of London Corporation</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smithfields</dc:title>
  <dc:subject>
  </dc:subject>
  <dc:creator>Esther.Olawande@cityoflondon.gov.uk</dc:creator>
  <cp:lastModifiedBy>m.powell</cp:lastModifiedBy>
  <cp:revision>2</cp:revision>
  <dcterms:created xsi:type="dcterms:W3CDTF">2017-11-07T16:03:00Z</dcterms:created>
  <dcterms:modified xsi:type="dcterms:W3CDTF">2021-05-20T15:25:26Z</dcterms:modified>
  <cp:keywords>
  </cp:keywords>
</cp:coreProperties>
</file>